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extkrper"/>
        <w:rPr>
          <w:rFonts w:ascii="Times New Roman" w:hAnsi="Times New Roman" w:cs="Times New Roman"/>
        </w:rPr>
      </w:pPr>
      <w:r>
        <w:rPr>
          <w:noProof/>
          <w:lang w:val="de-CH"/>
        </w:rPr>
        <w:drawing>
          <wp:anchor distT="0" distB="0" distL="114300" distR="114300" simplePos="0" relativeHeight="251761678" behindDoc="0" locked="0" layoutInCell="1" allowOverlap="1">
            <wp:simplePos x="0" y="0"/>
            <wp:positionH relativeFrom="page">
              <wp:posOffset>2513367</wp:posOffset>
            </wp:positionH>
            <wp:positionV relativeFrom="page">
              <wp:posOffset>-8890</wp:posOffset>
            </wp:positionV>
            <wp:extent cx="5360035" cy="3573160"/>
            <wp:effectExtent l="0" t="0" r="0" b="8255"/>
            <wp:wrapSquare wrapText="bothSides"/>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MWZ10182_kor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60035" cy="3573160"/>
                    </a:xfrm>
                    <a:prstGeom prst="rect">
                      <a:avLst/>
                    </a:prstGeom>
                  </pic:spPr>
                </pic:pic>
              </a:graphicData>
            </a:graphic>
            <wp14:sizeRelH relativeFrom="margin">
              <wp14:pctWidth>0</wp14:pctWidth>
            </wp14:sizeRelH>
            <wp14:sizeRelV relativeFrom="margin">
              <wp14:pctHeight>0</wp14:pctHeight>
            </wp14:sizeRelV>
          </wp:anchor>
        </w:drawing>
      </w:r>
      <w:r>
        <w:rPr>
          <w:noProof/>
          <w:lang w:val="de-CH"/>
        </w:rPr>
        <mc:AlternateContent>
          <mc:Choice Requires="wpg">
            <w:drawing>
              <wp:anchor distT="0" distB="0" distL="114300" distR="114300" simplePos="0" relativeHeight="251660302" behindDoc="1" locked="0" layoutInCell="0" allowOverlap="1">
                <wp:simplePos x="0" y="0"/>
                <wp:positionH relativeFrom="page">
                  <wp:posOffset>0</wp:posOffset>
                </wp:positionH>
                <wp:positionV relativeFrom="page">
                  <wp:posOffset>0</wp:posOffset>
                </wp:positionV>
                <wp:extent cx="7559675" cy="3744595"/>
                <wp:effectExtent l="0" t="0" r="3175" b="8255"/>
                <wp:wrapNone/>
                <wp:docPr id="237" name="Gruppieren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3744595"/>
                          <a:chOff x="0" y="0"/>
                          <a:chExt cx="11905" cy="5897"/>
                        </a:xfrm>
                      </wpg:grpSpPr>
                      <wps:wsp>
                        <wps:cNvPr id="240" name="Freeform 10"/>
                        <wps:cNvSpPr>
                          <a:spLocks/>
                        </wps:cNvSpPr>
                        <wps:spPr bwMode="auto">
                          <a:xfrm>
                            <a:off x="3968" y="5612"/>
                            <a:ext cx="7937" cy="284"/>
                          </a:xfrm>
                          <a:custGeom>
                            <a:avLst/>
                            <a:gdLst>
                              <a:gd name="T0" fmla="*/ 0 w 7937"/>
                              <a:gd name="T1" fmla="*/ 283 h 284"/>
                              <a:gd name="T2" fmla="*/ 7937 w 7937"/>
                              <a:gd name="T3" fmla="*/ 283 h 284"/>
                              <a:gd name="T4" fmla="*/ 7937 w 7937"/>
                              <a:gd name="T5" fmla="*/ 0 h 284"/>
                              <a:gd name="T6" fmla="*/ 0 w 7937"/>
                              <a:gd name="T7" fmla="*/ 0 h 284"/>
                              <a:gd name="T8" fmla="*/ 0 w 7937"/>
                              <a:gd name="T9" fmla="*/ 283 h 284"/>
                            </a:gdLst>
                            <a:ahLst/>
                            <a:cxnLst>
                              <a:cxn ang="0">
                                <a:pos x="T0" y="T1"/>
                              </a:cxn>
                              <a:cxn ang="0">
                                <a:pos x="T2" y="T3"/>
                              </a:cxn>
                              <a:cxn ang="0">
                                <a:pos x="T4" y="T5"/>
                              </a:cxn>
                              <a:cxn ang="0">
                                <a:pos x="T6" y="T7"/>
                              </a:cxn>
                              <a:cxn ang="0">
                                <a:pos x="T8" y="T9"/>
                              </a:cxn>
                            </a:cxnLst>
                            <a:rect l="0" t="0" r="r" b="b"/>
                            <a:pathLst>
                              <a:path w="7937" h="284">
                                <a:moveTo>
                                  <a:pt x="0" y="283"/>
                                </a:moveTo>
                                <a:lnTo>
                                  <a:pt x="7937" y="283"/>
                                </a:lnTo>
                                <a:lnTo>
                                  <a:pt x="7937" y="0"/>
                                </a:lnTo>
                                <a:lnTo>
                                  <a:pt x="0" y="0"/>
                                </a:lnTo>
                                <a:lnTo>
                                  <a:pt x="0" y="283"/>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11"/>
                        <wps:cNvSpPr>
                          <a:spLocks/>
                        </wps:cNvSpPr>
                        <wps:spPr bwMode="auto">
                          <a:xfrm>
                            <a:off x="0" y="0"/>
                            <a:ext cx="3969" cy="5897"/>
                          </a:xfrm>
                          <a:custGeom>
                            <a:avLst/>
                            <a:gdLst>
                              <a:gd name="T0" fmla="*/ 0 w 3969"/>
                              <a:gd name="T1" fmla="*/ 5896 h 5897"/>
                              <a:gd name="T2" fmla="*/ 3968 w 3969"/>
                              <a:gd name="T3" fmla="*/ 5896 h 5897"/>
                              <a:gd name="T4" fmla="*/ 3968 w 3969"/>
                              <a:gd name="T5" fmla="*/ 0 h 5897"/>
                              <a:gd name="T6" fmla="*/ 0 w 3969"/>
                              <a:gd name="T7" fmla="*/ 0 h 5897"/>
                              <a:gd name="T8" fmla="*/ 0 w 3969"/>
                              <a:gd name="T9" fmla="*/ 5896 h 5897"/>
                            </a:gdLst>
                            <a:ahLst/>
                            <a:cxnLst>
                              <a:cxn ang="0">
                                <a:pos x="T0" y="T1"/>
                              </a:cxn>
                              <a:cxn ang="0">
                                <a:pos x="T2" y="T3"/>
                              </a:cxn>
                              <a:cxn ang="0">
                                <a:pos x="T4" y="T5"/>
                              </a:cxn>
                              <a:cxn ang="0">
                                <a:pos x="T6" y="T7"/>
                              </a:cxn>
                              <a:cxn ang="0">
                                <a:pos x="T8" y="T9"/>
                              </a:cxn>
                            </a:cxnLst>
                            <a:rect l="0" t="0" r="r" b="b"/>
                            <a:pathLst>
                              <a:path w="3969" h="5897">
                                <a:moveTo>
                                  <a:pt x="0" y="5896"/>
                                </a:moveTo>
                                <a:lnTo>
                                  <a:pt x="3968" y="5896"/>
                                </a:lnTo>
                                <a:lnTo>
                                  <a:pt x="3968" y="0"/>
                                </a:lnTo>
                                <a:lnTo>
                                  <a:pt x="0" y="0"/>
                                </a:lnTo>
                                <a:lnTo>
                                  <a:pt x="0" y="5896"/>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F098D" id="Gruppieren 237" o:spid="_x0000_s1026" style="position:absolute;margin-left:0;margin-top:0;width:595.25pt;height:294.85pt;z-index:-251656178;mso-position-horizontal-relative:page;mso-position-vertical-relative:page" coordsize="11905,5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" o:allowincell="f">
                <v:shape id="Freeform 10" o:spid="_x0000_s1027" style="position:absolute;left:3968;top:5612;width:7937;height:284;visibility:visible;mso-wrap-style:square;v-text-anchor:top" coordsize="793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" path="m,283r7937,l7937,,,,,283xe" fillcolor="#ed1c24" stroked="f">
                  <v:path arrowok="t" o:connecttype="custom" o:connectlocs="0,283;7937,283;7937,0;0,0;0,283" o:connectangles="0,0,0,0,0"/>
                </v:shape>
                <v:shape id="Freeform 11" o:spid="_x0000_s1028" style="position:absolute;width:3969;height:5897;visibility:visible;mso-wrap-style:square;v-text-anchor:top" coordsize="3969,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" path="m,5896r3968,l3968,,,,,5896xe" fillcolor="#bcbec0" stroked="f">
                  <v:path arrowok="t" o:connecttype="custom" o:connectlocs="0,5896;3968,5896;3968,0;0,0;0,5896" o:connectangles="0,0,0,0,0"/>
                </v:shape>
                <w10:wrap anchorx="page" anchory="page"/>
              </v:group>
            </w:pict>
          </mc:Fallback>
        </mc:AlternateContent>
      </w:r>
    </w:p>
    <w:p>
      <w:pPr>
        <w:pStyle w:val="Textkrper"/>
      </w:pPr>
    </w:p>
    <w:p>
      <w:pPr>
        <w:pStyle w:val="Textkrper"/>
      </w:pPr>
    </w:p>
    <w:p>
      <w:pPr>
        <w:pStyle w:val="Textkrper"/>
      </w:pPr>
    </w:p>
    <w:p>
      <w:pPr>
        <w:pStyle w:val="Textkrper"/>
      </w:pPr>
    </w:p>
    <w:p>
      <w:pPr>
        <w:pStyle w:val="Textkrper"/>
      </w:pPr>
    </w:p>
    <w:p>
      <w:pPr>
        <w:tabs>
          <w:tab w:val="left" w:pos="2268"/>
        </w:tabs>
        <w:rPr>
          <w:rFonts w:ascii="Frutiger LT Std 45 Light" w:hAnsi="Frutiger LT Std 45 Light"/>
          <w:sz w:val="64"/>
          <w:szCs w:val="64"/>
        </w:rPr>
      </w:pPr>
    </w:p>
    <w:p>
      <w:pPr>
        <w:ind w:left="2268"/>
        <w:rPr>
          <w:rFonts w:ascii="Frutiger LT Std 45 Light" w:hAnsi="Frutiger LT Std 45 Light"/>
          <w:sz w:val="64"/>
          <w:szCs w:val="64"/>
        </w:rPr>
      </w:pPr>
    </w:p>
    <w:p>
      <w:pPr>
        <w:ind w:left="2268"/>
        <w:rPr>
          <w:rFonts w:ascii="Frutiger LT Std 45 Light" w:hAnsi="Frutiger LT Std 45 Light"/>
          <w:sz w:val="64"/>
          <w:szCs w:val="64"/>
        </w:rPr>
      </w:pPr>
    </w:p>
    <w:p>
      <w:pPr>
        <w:ind w:left="2552" w:right="-285"/>
        <w:rPr>
          <w:rFonts w:ascii="Frutiger LT Std 45 Light" w:hAnsi="Frutiger LT Std 45 Light"/>
          <w:color w:val="A6A6A6" w:themeColor="background1" w:themeShade="A6"/>
          <w:sz w:val="64"/>
          <w:szCs w:val="64"/>
        </w:rPr>
      </w:pPr>
    </w:p>
    <w:p>
      <w:pPr>
        <w:ind w:left="2552" w:right="-285"/>
        <w:rPr>
          <w:rFonts w:ascii="Frutiger LT Std 45 Light" w:hAnsi="Frutiger LT Std 45 Light"/>
          <w:color w:val="A6A6A6" w:themeColor="background1" w:themeShade="A6"/>
          <w:sz w:val="64"/>
          <w:szCs w:val="64"/>
        </w:rPr>
      </w:pPr>
      <w:r>
        <w:rPr>
          <w:rFonts w:ascii="Frutiger LT Std 45 Light" w:hAnsi="Frutiger LT Std 45 Light"/>
          <w:color w:val="A6A6A6" w:themeColor="background1" w:themeShade="A6"/>
          <w:sz w:val="64"/>
          <w:szCs w:val="64"/>
        </w:rPr>
        <w:t xml:space="preserve">Orientierungshilfe </w:t>
      </w:r>
      <w:r>
        <w:rPr>
          <w:rFonts w:ascii="Frutiger LT Std 45 Light" w:hAnsi="Frutiger LT Std 45 Light"/>
          <w:color w:val="A6A6A6" w:themeColor="background1" w:themeShade="A6"/>
          <w:sz w:val="64"/>
          <w:szCs w:val="64"/>
        </w:rPr>
        <w:br/>
        <w:t>Digitale Transformation</w:t>
      </w:r>
    </w:p>
    <w:p>
      <w:pPr>
        <w:tabs>
          <w:tab w:val="left" w:pos="2268"/>
        </w:tabs>
        <w:spacing w:after="0" w:line="380" w:lineRule="exact"/>
        <w:ind w:left="2552" w:right="-284"/>
        <w:rPr>
          <w:rFonts w:ascii="Frutiger LT Std 45 Light" w:hAnsi="Frutiger LT Std 45 Light"/>
          <w:sz w:val="32"/>
          <w:szCs w:val="32"/>
        </w:rPr>
      </w:pPr>
      <w:r>
        <w:rPr>
          <w:rFonts w:ascii="Frutiger LT Std 45 Light" w:hAnsi="Frutiger LT Std 45 Light"/>
          <w:sz w:val="32"/>
          <w:szCs w:val="32"/>
        </w:rPr>
        <w:br/>
        <w:t>Instrumente</w:t>
      </w:r>
    </w:p>
    <w:p>
      <w:pPr>
        <w:tabs>
          <w:tab w:val="left" w:pos="2268"/>
        </w:tabs>
        <w:spacing w:after="0" w:line="380" w:lineRule="exact"/>
        <w:ind w:left="2552" w:right="-284"/>
        <w:rPr>
          <w:rFonts w:ascii="Frutiger LT Std 45 Light" w:hAnsi="Frutiger LT Std 45 Light"/>
          <w:sz w:val="32"/>
          <w:szCs w:val="32"/>
        </w:rPr>
      </w:pPr>
      <w:r>
        <w:rPr>
          <w:rFonts w:ascii="Frutiger LT Std 45 Light" w:hAnsi="Frutiger LT Std 45 Light"/>
          <w:sz w:val="32"/>
          <w:szCs w:val="32"/>
        </w:rPr>
        <w:br/>
      </w:r>
      <w:r>
        <w:rPr>
          <w:rFonts w:ascii="Frutiger LT Std 45 Light" w:hAnsi="Frutiger LT Std 45 Light"/>
          <w:sz w:val="32"/>
          <w:szCs w:val="32"/>
        </w:rPr>
        <w:br/>
        <w:t>Bern, März 2022</w:t>
      </w:r>
    </w:p>
    <w:p>
      <w:pPr>
        <w:tabs>
          <w:tab w:val="left" w:pos="2268"/>
        </w:tabs>
        <w:ind w:left="2268"/>
        <w:rPr>
          <w:rFonts w:ascii="Frutiger LT Std 45 Light" w:hAnsi="Frutiger LT Std 45 Light"/>
          <w:sz w:val="32"/>
          <w:szCs w:val="32"/>
        </w:rPr>
      </w:pPr>
    </w:p>
    <w:p>
      <w:pPr>
        <w:pStyle w:val="Textkrper"/>
      </w:pPr>
    </w:p>
    <w:p/>
    <w:p/>
    <w:p/>
    <w:p>
      <w:r>
        <w:rPr>
          <w:noProof/>
          <w:lang w:eastAsia="de-CH"/>
        </w:rPr>
        <w:drawing>
          <wp:anchor distT="0" distB="0" distL="114300" distR="114300" simplePos="0" relativeHeight="251661326" behindDoc="0" locked="0" layoutInCell="1" allowOverlap="1">
            <wp:simplePos x="0" y="0"/>
            <wp:positionH relativeFrom="column">
              <wp:posOffset>1214120</wp:posOffset>
            </wp:positionH>
            <wp:positionV relativeFrom="paragraph">
              <wp:posOffset>10795</wp:posOffset>
            </wp:positionV>
            <wp:extent cx="2258060" cy="1163955"/>
            <wp:effectExtent l="0" t="0" r="8890" b="0"/>
            <wp:wrapThrough wrapText="bothSides">
              <wp:wrapPolygon edited="0">
                <wp:start x="0" y="0"/>
                <wp:lineTo x="0" y="21211"/>
                <wp:lineTo x="21503" y="21211"/>
                <wp:lineTo x="21503" y="0"/>
                <wp:lineTo x="0" y="0"/>
              </wp:wrapPolygon>
            </wp:wrapThrough>
            <wp:docPr id="244" name="Grafik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WBF_SBFI_D_CMYK_pos_hoch.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58060" cy="1163955"/>
                    </a:xfrm>
                    <a:prstGeom prst="rect">
                      <a:avLst/>
                    </a:prstGeom>
                  </pic:spPr>
                </pic:pic>
              </a:graphicData>
            </a:graphic>
            <wp14:sizeRelH relativeFrom="page">
              <wp14:pctWidth>0</wp14:pctWidth>
            </wp14:sizeRelH>
            <wp14:sizeRelV relativeFrom="page">
              <wp14:pctHeight>0</wp14:pctHeight>
            </wp14:sizeRelV>
          </wp:anchor>
        </w:drawing>
      </w:r>
    </w:p>
    <w:p/>
    <w:p/>
    <w:p/>
    <w:p/>
    <w:p>
      <w:pPr>
        <w:pStyle w:val="berschrift3"/>
        <w:numPr>
          <w:ilvl w:val="0"/>
          <w:numId w:val="0"/>
        </w:numPr>
        <w:ind w:left="851"/>
        <w:sectPr>
          <w:footerReference w:type="default" r:id="rId17"/>
          <w:footerReference w:type="first" r:id="rId18"/>
          <w:pgSz w:w="11907" w:h="16839" w:code="9"/>
          <w:pgMar w:top="1134" w:right="1418" w:bottom="907" w:left="1418" w:header="680" w:footer="340" w:gutter="0"/>
          <w:cols w:space="708"/>
          <w:titlePg/>
          <w:docGrid w:linePitch="360"/>
        </w:sectPr>
      </w:pPr>
      <w:r>
        <w:t xml:space="preserve"> </w:t>
      </w:r>
    </w:p>
    <w:p>
      <w:pPr>
        <w:pStyle w:val="Listenabsatz"/>
        <w:keepNext/>
        <w:keepLines/>
        <w:numPr>
          <w:ilvl w:val="0"/>
          <w:numId w:val="24"/>
        </w:numPr>
        <w:spacing w:before="240" w:after="240"/>
        <w:contextualSpacing w:val="0"/>
        <w:outlineLvl w:val="0"/>
        <w:rPr>
          <w:rFonts w:eastAsia="Times New Roman" w:cs="Times New Roman"/>
          <w:b/>
          <w:vanish/>
          <w:sz w:val="28"/>
          <w:lang w:eastAsia="de-CH"/>
        </w:rPr>
      </w:pPr>
      <w:bookmarkStart w:id="0" w:name="_Toc41577803"/>
      <w:bookmarkStart w:id="1" w:name="_Toc97823457"/>
      <w:bookmarkEnd w:id="0"/>
    </w:p>
    <w:p>
      <w:pPr>
        <w:pStyle w:val="Listenabsatz"/>
        <w:keepNext/>
        <w:keepLines/>
        <w:numPr>
          <w:ilvl w:val="0"/>
          <w:numId w:val="24"/>
        </w:numPr>
        <w:spacing w:before="240" w:after="240"/>
        <w:contextualSpacing w:val="0"/>
        <w:outlineLvl w:val="0"/>
        <w:rPr>
          <w:rFonts w:eastAsia="Times New Roman" w:cs="Times New Roman"/>
          <w:b/>
          <w:vanish/>
          <w:sz w:val="28"/>
          <w:lang w:eastAsia="de-CH"/>
        </w:rPr>
      </w:pPr>
    </w:p>
    <w:p>
      <w:pPr>
        <w:pStyle w:val="Listenabsatz"/>
        <w:keepNext/>
        <w:keepLines/>
        <w:numPr>
          <w:ilvl w:val="0"/>
          <w:numId w:val="24"/>
        </w:numPr>
        <w:spacing w:before="240" w:after="240"/>
        <w:contextualSpacing w:val="0"/>
        <w:outlineLvl w:val="0"/>
        <w:rPr>
          <w:rFonts w:eastAsia="Times New Roman" w:cs="Times New Roman"/>
          <w:b/>
          <w:vanish/>
          <w:sz w:val="28"/>
          <w:lang w:eastAsia="de-CH"/>
        </w:rPr>
      </w:pPr>
      <w:bookmarkStart w:id="2" w:name="_GoBack"/>
      <w:bookmarkEnd w:id="2"/>
    </w:p>
    <w:p>
      <w:pPr>
        <w:pStyle w:val="berschrift1"/>
      </w:pPr>
      <w:r>
        <w:t xml:space="preserve">Hilfsmittel I: Fragekatalog zur Relevanzprüfung in </w:t>
      </w:r>
      <w:r>
        <w:br/>
        <w:t>einer Handlungskompetenz</w:t>
      </w:r>
      <w:bookmarkEnd w:id="1"/>
    </w:p>
    <w:p>
      <w:pPr>
        <w:pStyle w:val="berschrift2"/>
      </w:pPr>
      <w:bookmarkStart w:id="3" w:name="_Toc97823458"/>
      <w:r>
        <w:t>Erklärung zum Hilfsmittel</w:t>
      </w:r>
      <w:bookmarkEnd w:id="3"/>
    </w:p>
    <w:p>
      <w:pPr>
        <w:pStyle w:val="Standart"/>
      </w:pPr>
      <w:r>
        <w:rPr>
          <w:noProof/>
          <w:lang w:val="de-CH"/>
        </w:rPr>
        <w:drawing>
          <wp:anchor distT="0" distB="0" distL="114300" distR="114300" simplePos="0" relativeHeight="251755534" behindDoc="0" locked="0" layoutInCell="1" allowOverlap="1">
            <wp:simplePos x="0" y="0"/>
            <wp:positionH relativeFrom="margin">
              <wp:posOffset>5509895</wp:posOffset>
            </wp:positionH>
            <wp:positionV relativeFrom="paragraph">
              <wp:posOffset>1427480</wp:posOffset>
            </wp:positionV>
            <wp:extent cx="209550" cy="259715"/>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59715"/>
                    </a:xfrm>
                    <a:prstGeom prst="rect">
                      <a:avLst/>
                    </a:prstGeom>
                    <a:noFill/>
                  </pic:spPr>
                </pic:pic>
              </a:graphicData>
            </a:graphic>
          </wp:anchor>
        </w:drawing>
      </w:r>
      <w:r>
        <w:rPr>
          <w:noProof/>
          <w:lang w:val="de-CH"/>
        </w:rPr>
        <w:drawing>
          <wp:anchor distT="0" distB="0" distL="114300" distR="114300" simplePos="0" relativeHeight="251754510" behindDoc="0" locked="0" layoutInCell="1" allowOverlap="1">
            <wp:simplePos x="0" y="0"/>
            <wp:positionH relativeFrom="column">
              <wp:posOffset>2572385</wp:posOffset>
            </wp:positionH>
            <wp:positionV relativeFrom="paragraph">
              <wp:posOffset>1255395</wp:posOffset>
            </wp:positionV>
            <wp:extent cx="228600" cy="280670"/>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 cy="280670"/>
                    </a:xfrm>
                    <a:prstGeom prst="rect">
                      <a:avLst/>
                    </a:prstGeom>
                    <a:noFill/>
                  </pic:spPr>
                </pic:pic>
              </a:graphicData>
            </a:graphic>
          </wp:anchor>
        </w:drawing>
      </w:r>
      <w:r>
        <w:rPr>
          <w:noProof/>
          <w:lang w:val="de-CH"/>
        </w:rPr>
        <w:drawing>
          <wp:anchor distT="0" distB="0" distL="114300" distR="114300" simplePos="0" relativeHeight="251753486" behindDoc="0" locked="0" layoutInCell="1" allowOverlap="1">
            <wp:simplePos x="0" y="0"/>
            <wp:positionH relativeFrom="column">
              <wp:posOffset>3635375</wp:posOffset>
            </wp:positionH>
            <wp:positionV relativeFrom="paragraph">
              <wp:posOffset>873125</wp:posOffset>
            </wp:positionV>
            <wp:extent cx="228600" cy="28321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600" cy="283210"/>
                    </a:xfrm>
                    <a:prstGeom prst="rect">
                      <a:avLst/>
                    </a:prstGeom>
                    <a:noFill/>
                  </pic:spPr>
                </pic:pic>
              </a:graphicData>
            </a:graphic>
          </wp:anchor>
        </w:drawing>
      </w:r>
      <w:r>
        <w:rPr>
          <w:noProof/>
          <w:lang w:val="de-CH"/>
        </w:rPr>
        <w:drawing>
          <wp:anchor distT="0" distB="0" distL="114300" distR="114300" simplePos="0" relativeHeight="251659277" behindDoc="0" locked="0" layoutInCell="1" allowOverlap="1">
            <wp:simplePos x="0" y="0"/>
            <wp:positionH relativeFrom="margin">
              <wp:align>right</wp:align>
            </wp:positionH>
            <wp:positionV relativeFrom="page">
              <wp:posOffset>2477770</wp:posOffset>
            </wp:positionV>
            <wp:extent cx="5760085" cy="1611630"/>
            <wp:effectExtent l="0" t="0" r="0" b="762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085" cy="1611630"/>
                    </a:xfrm>
                    <a:prstGeom prst="rect">
                      <a:avLst/>
                    </a:prstGeom>
                  </pic:spPr>
                </pic:pic>
              </a:graphicData>
            </a:graphic>
          </wp:anchor>
        </w:drawing>
      </w:r>
      <w:r>
        <w:t>Das Hilfsmittel «Fragekatalog zur Relevanzprüfung» unterstützt bei der Überprüfung, ob eine Handlungskompetenz aus dem Qualifikationsprofil eine Relevanz zur digitalen Transformation aufweist. Diese Überprüfung erfolgt mittels Leitfragen. Die Leitfragen sind entlang den Themenbereichen der digitalen Transformation strukturiert.</w:t>
      </w:r>
    </w:p>
    <w:p>
      <w:pPr>
        <w:pStyle w:val="Standart"/>
        <w:spacing w:after="0"/>
      </w:pPr>
    </w:p>
    <w:p>
      <w:pPr>
        <w:pStyle w:val="Beschriftung"/>
      </w:pPr>
      <w:r>
        <w:t xml:space="preserve">Abbildung </w:t>
      </w:r>
      <w:r>
        <w:fldChar w:fldCharType="begin"/>
      </w:r>
      <w:r>
        <w:instrText xml:space="preserve"> SEQ Abbildung \* ARABIC </w:instrText>
      </w:r>
      <w:r>
        <w:fldChar w:fldCharType="separate"/>
      </w:r>
      <w:r>
        <w:rPr>
          <w:noProof/>
        </w:rPr>
        <w:t>4</w:t>
      </w:r>
      <w:r>
        <w:fldChar w:fldCharType="end"/>
      </w:r>
      <w:r>
        <w:t>: Auszug aus «Fragekatalog zur Relevanzprüfung»</w:t>
      </w:r>
    </w:p>
    <w:p>
      <w:pPr>
        <w:pStyle w:val="Standart"/>
      </w:pPr>
      <w:r>
        <w:t xml:space="preserve">Das Hilfsmittel steht zusätzlich als separates Dokument zu Verfügung. Es ist </w:t>
      </w:r>
      <w:proofErr w:type="spellStart"/>
      <w:r>
        <w:t>folgendermassen</w:t>
      </w:r>
      <w:proofErr w:type="spellEnd"/>
      <w:r>
        <w:t xml:space="preserve"> aufgebaut.</w:t>
      </w:r>
    </w:p>
    <w:p>
      <w:pPr>
        <w:pStyle w:val="Standart"/>
      </w:pPr>
      <w:r>
        <w:sym w:font="Wingdings" w:char="F081"/>
      </w:r>
      <w:r>
        <w:t xml:space="preserve"> Benennen Sie die zu überprüfende Handlungskompetenz aus dem Qualifikationsprofil.</w:t>
      </w:r>
    </w:p>
    <w:p>
      <w:pPr>
        <w:pStyle w:val="Standart"/>
      </w:pPr>
      <w:r>
        <w:sym w:font="Wingdings" w:char="F082"/>
      </w:r>
      <w:r>
        <w:t xml:space="preserve"> Beantworten Sie die Leitfragen (ergänzen Sie bei Bedarf diese mit berufsspezifischen Leitfragen).</w:t>
      </w:r>
    </w:p>
    <w:p>
      <w:pPr>
        <w:pStyle w:val="Standart"/>
      </w:pPr>
      <w:r>
        <w:sym w:font="Wingdings" w:char="F083"/>
      </w:r>
      <w:r>
        <w:t xml:space="preserve"> Entscheiden Sie über die Relevanz der Antwort</w:t>
      </w:r>
    </w:p>
    <w:p>
      <w:pPr>
        <w:pStyle w:val="Standart"/>
        <w:rPr>
          <w:b/>
          <w:bCs/>
        </w:rPr>
      </w:pPr>
      <w:r>
        <w:rPr>
          <w:b/>
          <w:bCs/>
        </w:rPr>
        <w:t xml:space="preserve">Falls für eine der Leitfragen die Relevanz mit Ja beantwortet wurde, wird die Handlungskompetenz im Weiteren auf digitale Anteile untersucht. </w:t>
      </w:r>
      <w:r>
        <w:t xml:space="preserve">Dies erfolgt mit dem Hilfsmittel II, Kap. </w:t>
      </w:r>
      <w:r>
        <w:fldChar w:fldCharType="begin"/>
      </w:r>
      <w:r>
        <w:instrText xml:space="preserve"> REF _Ref57888314 \r \h  \* MERGEFORMAT </w:instrText>
      </w:r>
      <w:r>
        <w:fldChar w:fldCharType="separate"/>
      </w:r>
      <w:r>
        <w:t>5</w:t>
      </w:r>
      <w:r>
        <w:fldChar w:fldCharType="end"/>
      </w:r>
      <w:r>
        <w:t>, «</w:t>
      </w:r>
      <w:r>
        <w:rPr>
          <w:b/>
          <w:bCs/>
        </w:rPr>
        <w:fldChar w:fldCharType="begin"/>
      </w:r>
      <w:r>
        <w:rPr>
          <w:b/>
          <w:bCs/>
        </w:rPr>
        <w:instrText xml:space="preserve"> REF _Ref57888366 \h  \* MERGEFORMAT </w:instrText>
      </w:r>
      <w:r>
        <w:rPr>
          <w:b/>
          <w:bCs/>
        </w:rPr>
      </w:r>
      <w:r>
        <w:rPr>
          <w:b/>
          <w:bCs/>
        </w:rPr>
        <w:fldChar w:fldCharType="separate"/>
      </w:r>
      <w:r>
        <w:t>Hilfsmittel II: Erkennung digitaler Anteile und Leistungsziele</w:t>
      </w:r>
      <w:r>
        <w:rPr>
          <w:b/>
          <w:bCs/>
        </w:rPr>
        <w:fldChar w:fldCharType="end"/>
      </w:r>
      <w:r>
        <w:rPr>
          <w:b/>
          <w:bCs/>
        </w:rPr>
        <w:t>».</w:t>
      </w:r>
    </w:p>
    <w:p>
      <w:pPr>
        <w:pStyle w:val="Standart"/>
        <w:rPr>
          <w:b/>
          <w:bCs/>
        </w:rPr>
      </w:pPr>
    </w:p>
    <w:p>
      <w:pPr>
        <w:pStyle w:val="berschrift2"/>
        <w:pageBreakBefore/>
      </w:pPr>
      <w:bookmarkStart w:id="4" w:name="_Toc97823459"/>
      <w:r>
        <w:t>Hilfsmittel</w:t>
      </w:r>
      <w:bookmarkEnd w:id="4"/>
    </w:p>
    <w:tbl>
      <w:tblPr>
        <w:tblStyle w:val="Tabellenraster"/>
        <w:tblW w:w="0" w:type="auto"/>
        <w:tblCellMar>
          <w:left w:w="57" w:type="dxa"/>
          <w:right w:w="57" w:type="dxa"/>
        </w:tblCellMar>
        <w:tblLook w:val="04A0" w:firstRow="1" w:lastRow="0" w:firstColumn="1" w:lastColumn="0" w:noHBand="0" w:noVBand="1"/>
      </w:tblPr>
      <w:tblGrid>
        <w:gridCol w:w="7933"/>
        <w:gridCol w:w="973"/>
      </w:tblGrid>
      <w:tr>
        <w:trPr>
          <w:cantSplit/>
          <w:trHeight w:val="274"/>
        </w:trPr>
        <w:tc>
          <w:tcPr>
            <w:tcW w:w="8906" w:type="dxa"/>
            <w:gridSpan w:val="2"/>
            <w:shd w:val="clear" w:color="auto" w:fill="auto"/>
          </w:tcPr>
          <w:p>
            <w:pPr>
              <w:pStyle w:val="Textkrper"/>
              <w:spacing w:before="0" w:after="40"/>
              <w:rPr>
                <w:b/>
                <w:bCs/>
                <w:sz w:val="18"/>
                <w:szCs w:val="18"/>
              </w:rPr>
            </w:pPr>
            <w:r>
              <w:rPr>
                <w:b/>
                <w:bCs/>
                <w:sz w:val="18"/>
                <w:szCs w:val="18"/>
              </w:rPr>
              <w:t xml:space="preserve">Handlungskompetenz:  </w:t>
            </w:r>
            <w:r>
              <w:rPr>
                <w:i/>
                <w:iCs/>
                <w:color w:val="6283C6" w:themeColor="accent2" w:themeTint="99"/>
                <w:sz w:val="16"/>
                <w:szCs w:val="16"/>
              </w:rPr>
              <w:t>bitte benennen Sie hier die Handlungskompetenz</w:t>
            </w:r>
          </w:p>
        </w:tc>
      </w:tr>
      <w:tr>
        <w:trPr>
          <w:cantSplit/>
          <w:trHeight w:val="274"/>
        </w:trPr>
        <w:tc>
          <w:tcPr>
            <w:tcW w:w="8906" w:type="dxa"/>
            <w:gridSpan w:val="2"/>
            <w:shd w:val="clear" w:color="auto" w:fill="05A8AF" w:themeFill="accent1"/>
          </w:tcPr>
          <w:p>
            <w:pPr>
              <w:pStyle w:val="Textkrper"/>
              <w:spacing w:before="0" w:after="40"/>
              <w:rPr>
                <w:b/>
                <w:bCs/>
                <w:i/>
                <w:iCs/>
                <w:color w:val="FFFFFF" w:themeColor="background1"/>
                <w:sz w:val="18"/>
                <w:szCs w:val="18"/>
              </w:rPr>
            </w:pPr>
            <w:r>
              <w:rPr>
                <w:b/>
                <w:bCs/>
                <w:color w:val="FFFFFF" w:themeColor="background1"/>
                <w:sz w:val="18"/>
                <w:szCs w:val="18"/>
              </w:rPr>
              <w:t>Themenbereich 1: Umgang mit digitalen Daten</w:t>
            </w:r>
          </w:p>
        </w:tc>
      </w:tr>
      <w:tr>
        <w:trPr>
          <w:cantSplit/>
        </w:trPr>
        <w:tc>
          <w:tcPr>
            <w:tcW w:w="7933" w:type="dxa"/>
          </w:tcPr>
          <w:p>
            <w:pPr>
              <w:pStyle w:val="Textkrper"/>
              <w:spacing w:after="40" w:line="200" w:lineRule="exact"/>
              <w:rPr>
                <w:b/>
                <w:sz w:val="16"/>
                <w:szCs w:val="18"/>
              </w:rPr>
            </w:pPr>
            <w:r>
              <w:rPr>
                <w:b/>
                <w:i/>
                <w:iCs/>
                <w:sz w:val="16"/>
                <w:szCs w:val="18"/>
              </w:rPr>
              <w:t>Leitfragen: Für diese Handlungskompetenz (HK) …</w:t>
            </w:r>
          </w:p>
        </w:tc>
        <w:tc>
          <w:tcPr>
            <w:tcW w:w="973" w:type="dxa"/>
          </w:tcPr>
          <w:p>
            <w:pPr>
              <w:pStyle w:val="Textkrper"/>
              <w:spacing w:after="40" w:line="200" w:lineRule="exact"/>
              <w:rPr>
                <w:b/>
                <w:i/>
                <w:iCs/>
                <w:sz w:val="16"/>
                <w:szCs w:val="18"/>
              </w:rPr>
            </w:pPr>
            <w:r>
              <w:rPr>
                <w:b/>
                <w:i/>
                <w:iCs/>
                <w:sz w:val="16"/>
                <w:szCs w:val="18"/>
              </w:rPr>
              <w:t>Relevanz?</w:t>
            </w:r>
          </w:p>
        </w:tc>
      </w:tr>
      <w:tr>
        <w:trPr>
          <w:cantSplit/>
        </w:trPr>
        <w:tc>
          <w:tcPr>
            <w:tcW w:w="7933" w:type="dxa"/>
          </w:tcPr>
          <w:p>
            <w:pPr>
              <w:pStyle w:val="Textkrper"/>
              <w:spacing w:after="40" w:line="200" w:lineRule="exact"/>
              <w:rPr>
                <w:bCs/>
                <w:sz w:val="16"/>
                <w:szCs w:val="18"/>
              </w:rPr>
            </w:pPr>
            <w:r>
              <w:rPr>
                <w:sz w:val="16"/>
                <w:szCs w:val="18"/>
              </w:rPr>
              <w:t>… ist der professionelle Umgang mit digitalisierten Daten heute und in Zukunft von entscheidender Bedeutung?</w:t>
            </w:r>
          </w:p>
        </w:tc>
        <w:tc>
          <w:tcPr>
            <w:tcW w:w="973" w:type="dxa"/>
          </w:tcPr>
          <w:p>
            <w:pPr>
              <w:pStyle w:val="Textkrper"/>
              <w:spacing w:after="40" w:line="200" w:lineRule="exact"/>
              <w:jc w:val="center"/>
              <w:rPr>
                <w:bCs/>
                <w:sz w:val="16"/>
                <w:szCs w:val="18"/>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jc w:val="left"/>
              <w:rPr>
                <w:bCs/>
                <w:sz w:val="16"/>
                <w:szCs w:val="18"/>
              </w:rPr>
            </w:pPr>
            <w:r>
              <w:rPr>
                <w:sz w:val="16"/>
                <w:szCs w:val="18"/>
              </w:rPr>
              <w:t>… werden für bestimmte Arbeitsschritte digitalisierte Daten aus einer digitalen Quelle benötigt, beispielsweise aus dem Internet?</w:t>
            </w:r>
          </w:p>
        </w:tc>
        <w:tc>
          <w:tcPr>
            <w:tcW w:w="973" w:type="dxa"/>
          </w:tcPr>
          <w:p>
            <w:pPr>
              <w:pStyle w:val="Textkrper"/>
              <w:spacing w:after="40" w:line="200" w:lineRule="exact"/>
              <w:jc w:val="center"/>
              <w:rPr>
                <w:bCs/>
                <w:sz w:val="16"/>
                <w:szCs w:val="18"/>
              </w:rPr>
            </w:pPr>
            <w:r>
              <w:rPr>
                <w:bCs/>
                <w:sz w:val="16"/>
                <w:szCs w:val="18"/>
              </w:rPr>
              <w:t xml:space="preserve">ja  </w:t>
            </w:r>
            <w:r>
              <w:rPr>
                <w:bCs/>
                <w:sz w:val="16"/>
                <w:szCs w:val="18"/>
              </w:rPr>
              <w:sym w:font="Symbol" w:char="F0F0"/>
            </w:r>
          </w:p>
          <w:p>
            <w:pPr>
              <w:pStyle w:val="Textkrper"/>
              <w:spacing w:after="40" w:line="200" w:lineRule="exact"/>
              <w:jc w:val="center"/>
              <w:rPr>
                <w:bCs/>
                <w:sz w:val="16"/>
                <w:szCs w:val="18"/>
              </w:rPr>
            </w:pPr>
          </w:p>
        </w:tc>
      </w:tr>
      <w:tr>
        <w:trPr>
          <w:cantSplit/>
        </w:trPr>
        <w:tc>
          <w:tcPr>
            <w:tcW w:w="7933" w:type="dxa"/>
          </w:tcPr>
          <w:p>
            <w:pPr>
              <w:pStyle w:val="Textkrper"/>
              <w:spacing w:after="40" w:line="200" w:lineRule="exact"/>
              <w:rPr>
                <w:bCs/>
                <w:sz w:val="16"/>
                <w:szCs w:val="18"/>
              </w:rPr>
            </w:pPr>
            <w:r>
              <w:rPr>
                <w:sz w:val="16"/>
                <w:szCs w:val="18"/>
              </w:rPr>
              <w:t>… sind in der vorgelagerten Lieferkette Daten (nur) digitalisiert verfügbar?</w:t>
            </w:r>
          </w:p>
        </w:tc>
        <w:tc>
          <w:tcPr>
            <w:tcW w:w="973" w:type="dxa"/>
          </w:tcPr>
          <w:p>
            <w:pPr>
              <w:pStyle w:val="Textkrper"/>
              <w:spacing w:after="40" w:line="200" w:lineRule="exact"/>
              <w:jc w:val="center"/>
              <w:rPr>
                <w:bCs/>
                <w:i/>
                <w:iCs/>
                <w:sz w:val="16"/>
                <w:szCs w:val="18"/>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rPr>
                <w:b/>
              </w:rPr>
            </w:pPr>
            <w:r>
              <w:rPr>
                <w:sz w:val="16"/>
                <w:szCs w:val="18"/>
              </w:rPr>
              <w:t>… sind in der nachgelagerten Lieferkette Daten (nur) digitalisiert abzulegen / weiterzugeben?</w:t>
            </w:r>
          </w:p>
        </w:tc>
        <w:tc>
          <w:tcPr>
            <w:tcW w:w="973" w:type="dxa"/>
          </w:tcPr>
          <w:p>
            <w:pPr>
              <w:pStyle w:val="Textkrper"/>
              <w:spacing w:after="40" w:line="200" w:lineRule="exact"/>
              <w:jc w:val="center"/>
              <w:rPr>
                <w:b/>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rPr>
                <w:sz w:val="16"/>
                <w:szCs w:val="18"/>
              </w:rPr>
            </w:pPr>
            <w:r>
              <w:rPr>
                <w:color w:val="6283C6" w:themeColor="accent2" w:themeTint="99"/>
                <w:sz w:val="16"/>
                <w:szCs w:val="16"/>
              </w:rPr>
              <w:t>Ihre berufsspezifischen Leitfragen zum Themenbereich 1: ...</w:t>
            </w:r>
          </w:p>
        </w:tc>
        <w:tc>
          <w:tcPr>
            <w:tcW w:w="973" w:type="dxa"/>
          </w:tcPr>
          <w:p>
            <w:pPr>
              <w:pStyle w:val="Textkrper"/>
              <w:spacing w:after="40" w:line="200" w:lineRule="exact"/>
              <w:jc w:val="center"/>
              <w:rPr>
                <w:b/>
              </w:rPr>
            </w:pPr>
            <w:r>
              <w:rPr>
                <w:bCs/>
                <w:sz w:val="16"/>
                <w:szCs w:val="18"/>
              </w:rPr>
              <w:t xml:space="preserve">ja  </w:t>
            </w:r>
            <w:r>
              <w:rPr>
                <w:bCs/>
                <w:sz w:val="16"/>
                <w:szCs w:val="18"/>
              </w:rPr>
              <w:sym w:font="Symbol" w:char="F0F0"/>
            </w:r>
          </w:p>
        </w:tc>
      </w:tr>
      <w:tr>
        <w:trPr>
          <w:cantSplit/>
          <w:trHeight w:val="274"/>
        </w:trPr>
        <w:tc>
          <w:tcPr>
            <w:tcW w:w="8906" w:type="dxa"/>
            <w:gridSpan w:val="2"/>
            <w:shd w:val="clear" w:color="auto" w:fill="C00000"/>
          </w:tcPr>
          <w:p>
            <w:pPr>
              <w:pStyle w:val="Textkrper"/>
              <w:spacing w:before="0" w:after="40"/>
              <w:rPr>
                <w:b/>
                <w:bCs/>
                <w:color w:val="FFFFFF" w:themeColor="background1"/>
                <w:sz w:val="18"/>
                <w:szCs w:val="18"/>
              </w:rPr>
            </w:pPr>
            <w:r>
              <w:rPr>
                <w:b/>
                <w:bCs/>
                <w:color w:val="FFFFFF" w:themeColor="background1"/>
                <w:sz w:val="18"/>
                <w:szCs w:val="18"/>
              </w:rPr>
              <w:t>Themenbereich 2: Umgang mit digitalen Inhalten</w:t>
            </w:r>
          </w:p>
        </w:tc>
      </w:tr>
      <w:tr>
        <w:trPr>
          <w:cantSplit/>
        </w:trPr>
        <w:tc>
          <w:tcPr>
            <w:tcW w:w="7933" w:type="dxa"/>
          </w:tcPr>
          <w:p>
            <w:pPr>
              <w:pStyle w:val="Textkrper"/>
              <w:spacing w:after="40" w:line="200" w:lineRule="exact"/>
              <w:rPr>
                <w:b/>
                <w:sz w:val="16"/>
                <w:szCs w:val="18"/>
              </w:rPr>
            </w:pPr>
            <w:r>
              <w:rPr>
                <w:b/>
                <w:i/>
                <w:iCs/>
                <w:sz w:val="16"/>
                <w:szCs w:val="18"/>
              </w:rPr>
              <w:t>Leitfragen: Für diese Handlungskompetenz (HK) …</w:t>
            </w:r>
          </w:p>
        </w:tc>
        <w:tc>
          <w:tcPr>
            <w:tcW w:w="973" w:type="dxa"/>
          </w:tcPr>
          <w:p>
            <w:pPr>
              <w:pStyle w:val="Textkrper"/>
              <w:spacing w:after="40" w:line="200" w:lineRule="exact"/>
              <w:rPr>
                <w:b/>
                <w:i/>
                <w:iCs/>
                <w:sz w:val="16"/>
                <w:szCs w:val="18"/>
              </w:rPr>
            </w:pPr>
            <w:r>
              <w:rPr>
                <w:b/>
                <w:i/>
                <w:iCs/>
                <w:sz w:val="16"/>
                <w:szCs w:val="18"/>
              </w:rPr>
              <w:t>Relevanz?</w:t>
            </w:r>
          </w:p>
        </w:tc>
      </w:tr>
      <w:tr>
        <w:trPr>
          <w:cantSplit/>
        </w:trPr>
        <w:tc>
          <w:tcPr>
            <w:tcW w:w="7933" w:type="dxa"/>
          </w:tcPr>
          <w:p>
            <w:pPr>
              <w:pStyle w:val="Textkrper"/>
              <w:spacing w:after="40" w:line="200" w:lineRule="exact"/>
              <w:rPr>
                <w:color w:val="6283C6" w:themeColor="accent2" w:themeTint="99"/>
                <w:sz w:val="16"/>
                <w:szCs w:val="16"/>
              </w:rPr>
            </w:pPr>
            <w:r>
              <w:rPr>
                <w:bCs/>
                <w:sz w:val="16"/>
                <w:szCs w:val="18"/>
              </w:rPr>
              <w:t>… ist der professionelle Umgang mit digitalen Inhalten heute und in Zukunft von entscheidender Bedeutung?</w:t>
            </w:r>
          </w:p>
        </w:tc>
        <w:tc>
          <w:tcPr>
            <w:tcW w:w="973" w:type="dxa"/>
          </w:tcPr>
          <w:p>
            <w:pPr>
              <w:pStyle w:val="Textkrper"/>
              <w:spacing w:after="40" w:line="200" w:lineRule="exact"/>
              <w:jc w:val="center"/>
              <w:rPr>
                <w:bCs/>
                <w:sz w:val="16"/>
                <w:szCs w:val="18"/>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rPr>
                <w:bCs/>
                <w:sz w:val="16"/>
                <w:szCs w:val="18"/>
              </w:rPr>
            </w:pPr>
            <w:r>
              <w:rPr>
                <w:bCs/>
                <w:sz w:val="16"/>
                <w:szCs w:val="18"/>
              </w:rPr>
              <w:t>… müssen digitalisierte Inhalte (Text, Bild, Sprache) erstellt oder weiterverarbeitet werden können?</w:t>
            </w:r>
          </w:p>
        </w:tc>
        <w:tc>
          <w:tcPr>
            <w:tcW w:w="973" w:type="dxa"/>
          </w:tcPr>
          <w:p>
            <w:pPr>
              <w:pStyle w:val="Textkrper"/>
              <w:spacing w:after="40" w:line="200" w:lineRule="exact"/>
              <w:jc w:val="center"/>
              <w:rPr>
                <w:bCs/>
                <w:sz w:val="16"/>
                <w:szCs w:val="18"/>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rPr>
                <w:bCs/>
                <w:sz w:val="16"/>
                <w:szCs w:val="18"/>
              </w:rPr>
            </w:pPr>
            <w:r>
              <w:rPr>
                <w:bCs/>
                <w:sz w:val="16"/>
                <w:szCs w:val="18"/>
              </w:rPr>
              <w:t>… müssen Kenntnisse zu Urheber- und Nutzungsrechten vorhanden sein?</w:t>
            </w:r>
          </w:p>
        </w:tc>
        <w:tc>
          <w:tcPr>
            <w:tcW w:w="973" w:type="dxa"/>
          </w:tcPr>
          <w:p>
            <w:pPr>
              <w:pStyle w:val="Textkrper"/>
              <w:spacing w:after="40" w:line="200" w:lineRule="exact"/>
              <w:jc w:val="center"/>
              <w:rPr>
                <w:bCs/>
                <w:sz w:val="16"/>
                <w:szCs w:val="18"/>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rPr>
                <w:bCs/>
                <w:sz w:val="16"/>
                <w:szCs w:val="18"/>
              </w:rPr>
            </w:pPr>
            <w:r>
              <w:rPr>
                <w:color w:val="6283C6" w:themeColor="accent2" w:themeTint="99"/>
                <w:sz w:val="16"/>
                <w:szCs w:val="16"/>
              </w:rPr>
              <w:t>Ihre berufsspezifischen Leitfragen zum Themenbereich 2: ...</w:t>
            </w:r>
          </w:p>
        </w:tc>
        <w:tc>
          <w:tcPr>
            <w:tcW w:w="973" w:type="dxa"/>
          </w:tcPr>
          <w:p>
            <w:pPr>
              <w:pStyle w:val="Textkrper"/>
              <w:spacing w:after="40" w:line="200" w:lineRule="exact"/>
              <w:jc w:val="center"/>
              <w:rPr>
                <w:bCs/>
                <w:sz w:val="16"/>
                <w:szCs w:val="18"/>
              </w:rPr>
            </w:pPr>
            <w:r>
              <w:rPr>
                <w:bCs/>
                <w:sz w:val="16"/>
                <w:szCs w:val="18"/>
              </w:rPr>
              <w:t xml:space="preserve">ja  </w:t>
            </w:r>
            <w:r>
              <w:rPr>
                <w:bCs/>
                <w:sz w:val="16"/>
                <w:szCs w:val="18"/>
              </w:rPr>
              <w:sym w:font="Symbol" w:char="F0F0"/>
            </w:r>
          </w:p>
        </w:tc>
      </w:tr>
      <w:tr>
        <w:trPr>
          <w:cantSplit/>
          <w:trHeight w:val="274"/>
        </w:trPr>
        <w:tc>
          <w:tcPr>
            <w:tcW w:w="8906" w:type="dxa"/>
            <w:gridSpan w:val="2"/>
            <w:shd w:val="clear" w:color="auto" w:fill="F1E21A" w:themeFill="accent3"/>
          </w:tcPr>
          <w:p>
            <w:pPr>
              <w:pStyle w:val="Textkrper"/>
              <w:spacing w:before="0" w:after="40"/>
              <w:rPr>
                <w:b/>
                <w:bCs/>
                <w:sz w:val="18"/>
                <w:szCs w:val="18"/>
              </w:rPr>
            </w:pPr>
            <w:r>
              <w:rPr>
                <w:b/>
                <w:bCs/>
                <w:sz w:val="18"/>
                <w:szCs w:val="18"/>
              </w:rPr>
              <w:t>Themenbereich 3: Nutzung von IKT zur Kommunikation und Zusammenarbeit</w:t>
            </w:r>
          </w:p>
        </w:tc>
      </w:tr>
      <w:tr>
        <w:trPr>
          <w:cantSplit/>
        </w:trPr>
        <w:tc>
          <w:tcPr>
            <w:tcW w:w="7933" w:type="dxa"/>
          </w:tcPr>
          <w:p>
            <w:pPr>
              <w:pStyle w:val="Textkrper"/>
              <w:spacing w:after="40" w:line="200" w:lineRule="exact"/>
              <w:rPr>
                <w:bCs/>
                <w:sz w:val="16"/>
                <w:szCs w:val="18"/>
              </w:rPr>
            </w:pPr>
            <w:r>
              <w:rPr>
                <w:b/>
                <w:i/>
                <w:iCs/>
                <w:sz w:val="16"/>
                <w:szCs w:val="18"/>
              </w:rPr>
              <w:t>Leitfragen: Für diese Handlungskompetenz (HK) …</w:t>
            </w:r>
          </w:p>
        </w:tc>
        <w:tc>
          <w:tcPr>
            <w:tcW w:w="973" w:type="dxa"/>
          </w:tcPr>
          <w:p>
            <w:pPr>
              <w:pStyle w:val="Textkrper"/>
              <w:spacing w:after="40" w:line="200" w:lineRule="exact"/>
              <w:rPr>
                <w:bCs/>
                <w:i/>
                <w:iCs/>
                <w:sz w:val="16"/>
                <w:szCs w:val="18"/>
              </w:rPr>
            </w:pPr>
            <w:r>
              <w:rPr>
                <w:b/>
                <w:i/>
                <w:iCs/>
                <w:sz w:val="16"/>
                <w:szCs w:val="18"/>
              </w:rPr>
              <w:t>Relevanz?</w:t>
            </w:r>
          </w:p>
        </w:tc>
      </w:tr>
      <w:tr>
        <w:trPr>
          <w:cantSplit/>
        </w:trPr>
        <w:tc>
          <w:tcPr>
            <w:tcW w:w="7933" w:type="dxa"/>
          </w:tcPr>
          <w:p>
            <w:pPr>
              <w:pStyle w:val="Textkrper"/>
              <w:spacing w:after="40" w:line="200" w:lineRule="exact"/>
              <w:jc w:val="left"/>
              <w:rPr>
                <w:b/>
                <w:i/>
                <w:iCs/>
                <w:sz w:val="16"/>
                <w:szCs w:val="18"/>
              </w:rPr>
            </w:pPr>
            <w:r>
              <w:rPr>
                <w:bCs/>
                <w:sz w:val="16"/>
                <w:szCs w:val="18"/>
              </w:rPr>
              <w:t>… ist der professionelle Einsatz von Kommunikations- und Kollaborations-Tools von entscheidender</w:t>
            </w:r>
            <w:r>
              <w:rPr>
                <w:bCs/>
                <w:sz w:val="16"/>
                <w:szCs w:val="18"/>
              </w:rPr>
              <w:br/>
              <w:t xml:space="preserve"> Bedeutung?</w:t>
            </w:r>
          </w:p>
        </w:tc>
        <w:tc>
          <w:tcPr>
            <w:tcW w:w="973" w:type="dxa"/>
          </w:tcPr>
          <w:p>
            <w:pPr>
              <w:pStyle w:val="Textkrper"/>
              <w:spacing w:after="40" w:line="200" w:lineRule="exact"/>
              <w:jc w:val="center"/>
              <w:rPr>
                <w:b/>
                <w:i/>
                <w:iCs/>
                <w:sz w:val="16"/>
                <w:szCs w:val="18"/>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rPr>
                <w:b/>
                <w:i/>
                <w:iCs/>
                <w:sz w:val="16"/>
                <w:szCs w:val="18"/>
              </w:rPr>
            </w:pPr>
            <w:r>
              <w:rPr>
                <w:bCs/>
                <w:sz w:val="16"/>
                <w:szCs w:val="18"/>
              </w:rPr>
              <w:t>… findet der Kundenkontakt vermehrt mittels digitaler Werkzeuge statt?</w:t>
            </w:r>
          </w:p>
        </w:tc>
        <w:tc>
          <w:tcPr>
            <w:tcW w:w="973" w:type="dxa"/>
          </w:tcPr>
          <w:p>
            <w:pPr>
              <w:pStyle w:val="Textkrper"/>
              <w:spacing w:after="40" w:line="200" w:lineRule="exact"/>
              <w:jc w:val="center"/>
              <w:rPr>
                <w:b/>
                <w:i/>
                <w:iCs/>
                <w:sz w:val="16"/>
                <w:szCs w:val="18"/>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rPr>
                <w:b/>
                <w:i/>
                <w:iCs/>
                <w:sz w:val="16"/>
                <w:szCs w:val="18"/>
              </w:rPr>
            </w:pPr>
            <w:r>
              <w:rPr>
                <w:bCs/>
                <w:sz w:val="16"/>
                <w:szCs w:val="18"/>
              </w:rPr>
              <w:t>… findet der Lieferantenkontakt vermehrt mittels digitaler Werkzeuge statt?</w:t>
            </w:r>
          </w:p>
        </w:tc>
        <w:tc>
          <w:tcPr>
            <w:tcW w:w="973" w:type="dxa"/>
          </w:tcPr>
          <w:p>
            <w:pPr>
              <w:pStyle w:val="Textkrper"/>
              <w:spacing w:after="40" w:line="200" w:lineRule="exact"/>
              <w:jc w:val="center"/>
              <w:rPr>
                <w:b/>
                <w:i/>
                <w:iCs/>
                <w:sz w:val="16"/>
                <w:szCs w:val="18"/>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rPr>
                <w:b/>
                <w:i/>
                <w:iCs/>
                <w:sz w:val="16"/>
                <w:szCs w:val="18"/>
              </w:rPr>
            </w:pPr>
            <w:r>
              <w:rPr>
                <w:bCs/>
                <w:sz w:val="16"/>
                <w:szCs w:val="18"/>
              </w:rPr>
              <w:t>… werden interne Meetings vermehrt mittels digitaler Werkzeuge durchgeführt?</w:t>
            </w:r>
          </w:p>
        </w:tc>
        <w:tc>
          <w:tcPr>
            <w:tcW w:w="973" w:type="dxa"/>
          </w:tcPr>
          <w:p>
            <w:pPr>
              <w:pStyle w:val="Textkrper"/>
              <w:spacing w:after="40" w:line="200" w:lineRule="exact"/>
              <w:jc w:val="center"/>
              <w:rPr>
                <w:b/>
                <w:i/>
                <w:iCs/>
                <w:sz w:val="16"/>
                <w:szCs w:val="18"/>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rPr>
                <w:b/>
                <w:i/>
                <w:iCs/>
                <w:sz w:val="16"/>
                <w:szCs w:val="18"/>
              </w:rPr>
            </w:pPr>
            <w:r>
              <w:rPr>
                <w:color w:val="6283C6" w:themeColor="accent2" w:themeTint="99"/>
                <w:sz w:val="16"/>
                <w:szCs w:val="16"/>
              </w:rPr>
              <w:t>Ihre berufsspezifischen Leitfragen zum Themenbereich 3: ...</w:t>
            </w:r>
          </w:p>
        </w:tc>
        <w:tc>
          <w:tcPr>
            <w:tcW w:w="973" w:type="dxa"/>
          </w:tcPr>
          <w:p>
            <w:pPr>
              <w:pStyle w:val="Textkrper"/>
              <w:spacing w:after="40" w:line="200" w:lineRule="exact"/>
              <w:jc w:val="center"/>
              <w:rPr>
                <w:b/>
                <w:i/>
                <w:iCs/>
                <w:sz w:val="16"/>
                <w:szCs w:val="18"/>
              </w:rPr>
            </w:pPr>
            <w:r>
              <w:rPr>
                <w:bCs/>
                <w:sz w:val="16"/>
                <w:szCs w:val="18"/>
              </w:rPr>
              <w:t xml:space="preserve">ja  </w:t>
            </w:r>
            <w:r>
              <w:rPr>
                <w:bCs/>
                <w:sz w:val="16"/>
                <w:szCs w:val="18"/>
              </w:rPr>
              <w:sym w:font="Symbol" w:char="F0F0"/>
            </w:r>
          </w:p>
        </w:tc>
      </w:tr>
      <w:tr>
        <w:trPr>
          <w:cantSplit/>
          <w:trHeight w:val="274"/>
        </w:trPr>
        <w:tc>
          <w:tcPr>
            <w:tcW w:w="8906" w:type="dxa"/>
            <w:gridSpan w:val="2"/>
            <w:shd w:val="clear" w:color="auto" w:fill="E1AE3A" w:themeFill="accent4"/>
          </w:tcPr>
          <w:p>
            <w:pPr>
              <w:pStyle w:val="Textkrper"/>
              <w:spacing w:before="0" w:after="40"/>
              <w:rPr>
                <w:b/>
                <w:bCs/>
                <w:sz w:val="18"/>
                <w:szCs w:val="18"/>
              </w:rPr>
            </w:pPr>
            <w:r>
              <w:rPr>
                <w:b/>
                <w:bCs/>
                <w:sz w:val="18"/>
                <w:szCs w:val="18"/>
              </w:rPr>
              <w:t>Themenbereich 4: Schutz und Sicherheit im digitalen Raum</w:t>
            </w:r>
          </w:p>
        </w:tc>
      </w:tr>
      <w:tr>
        <w:trPr>
          <w:cantSplit/>
        </w:trPr>
        <w:tc>
          <w:tcPr>
            <w:tcW w:w="7933" w:type="dxa"/>
          </w:tcPr>
          <w:p>
            <w:pPr>
              <w:pStyle w:val="Textkrper"/>
              <w:spacing w:after="40" w:line="200" w:lineRule="exact"/>
              <w:rPr>
                <w:bCs/>
                <w:sz w:val="16"/>
                <w:szCs w:val="18"/>
              </w:rPr>
            </w:pPr>
            <w:r>
              <w:rPr>
                <w:b/>
                <w:i/>
                <w:iCs/>
                <w:sz w:val="16"/>
                <w:szCs w:val="18"/>
              </w:rPr>
              <w:t>Leitfragen: Für diese Handlungskompetenz (HK) …</w:t>
            </w:r>
          </w:p>
        </w:tc>
        <w:tc>
          <w:tcPr>
            <w:tcW w:w="973" w:type="dxa"/>
          </w:tcPr>
          <w:p>
            <w:pPr>
              <w:pStyle w:val="Textkrper"/>
              <w:spacing w:after="40" w:line="200" w:lineRule="exact"/>
              <w:rPr>
                <w:bCs/>
                <w:i/>
                <w:iCs/>
                <w:sz w:val="16"/>
                <w:szCs w:val="18"/>
              </w:rPr>
            </w:pPr>
            <w:r>
              <w:rPr>
                <w:b/>
                <w:i/>
                <w:iCs/>
                <w:sz w:val="16"/>
                <w:szCs w:val="18"/>
              </w:rPr>
              <w:t>Relevanz?</w:t>
            </w:r>
          </w:p>
        </w:tc>
      </w:tr>
      <w:tr>
        <w:trPr>
          <w:cantSplit/>
        </w:trPr>
        <w:tc>
          <w:tcPr>
            <w:tcW w:w="7933" w:type="dxa"/>
          </w:tcPr>
          <w:p>
            <w:pPr>
              <w:pStyle w:val="Textkrper"/>
              <w:spacing w:after="40" w:line="200" w:lineRule="exact"/>
              <w:jc w:val="left"/>
              <w:rPr>
                <w:color w:val="6283C6" w:themeColor="accent2" w:themeTint="99"/>
                <w:sz w:val="16"/>
                <w:szCs w:val="16"/>
              </w:rPr>
            </w:pPr>
            <w:r>
              <w:rPr>
                <w:bCs/>
                <w:sz w:val="16"/>
                <w:szCs w:val="18"/>
              </w:rPr>
              <w:t>… ist der professionelle Schutz von Daten und Informationen vor Missbrauch oder Angriffen («</w:t>
            </w:r>
            <w:proofErr w:type="spellStart"/>
            <w:r>
              <w:rPr>
                <w:bCs/>
                <w:sz w:val="16"/>
                <w:szCs w:val="18"/>
              </w:rPr>
              <w:t>cyber</w:t>
            </w:r>
            <w:proofErr w:type="spellEnd"/>
            <w:r>
              <w:rPr>
                <w:bCs/>
                <w:sz w:val="16"/>
                <w:szCs w:val="18"/>
              </w:rPr>
              <w:t xml:space="preserve"> </w:t>
            </w:r>
            <w:proofErr w:type="spellStart"/>
            <w:r>
              <w:rPr>
                <w:bCs/>
                <w:sz w:val="16"/>
                <w:szCs w:val="18"/>
              </w:rPr>
              <w:t>security</w:t>
            </w:r>
            <w:proofErr w:type="spellEnd"/>
            <w:r>
              <w:rPr>
                <w:bCs/>
                <w:sz w:val="16"/>
                <w:szCs w:val="18"/>
              </w:rPr>
              <w:t>») von entscheidender Bedeutung?</w:t>
            </w:r>
          </w:p>
        </w:tc>
        <w:tc>
          <w:tcPr>
            <w:tcW w:w="973" w:type="dxa"/>
          </w:tcPr>
          <w:p>
            <w:pPr>
              <w:pStyle w:val="Textkrper"/>
              <w:spacing w:after="40" w:line="200" w:lineRule="exact"/>
              <w:jc w:val="center"/>
              <w:rPr>
                <w:bCs/>
                <w:sz w:val="16"/>
                <w:szCs w:val="18"/>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jc w:val="left"/>
              <w:rPr>
                <w:color w:val="6283C6" w:themeColor="accent2" w:themeTint="99"/>
                <w:sz w:val="16"/>
                <w:szCs w:val="16"/>
              </w:rPr>
            </w:pPr>
            <w:r>
              <w:rPr>
                <w:bCs/>
                <w:sz w:val="16"/>
                <w:szCs w:val="18"/>
              </w:rPr>
              <w:t>…ist die Gefahr einer physischen Abhängigkeit von IKT gegeben?</w:t>
            </w:r>
          </w:p>
        </w:tc>
        <w:tc>
          <w:tcPr>
            <w:tcW w:w="973" w:type="dxa"/>
          </w:tcPr>
          <w:p>
            <w:pPr>
              <w:pStyle w:val="Textkrper"/>
              <w:spacing w:after="40" w:line="200" w:lineRule="exact"/>
              <w:jc w:val="center"/>
              <w:rPr>
                <w:bCs/>
                <w:sz w:val="16"/>
                <w:szCs w:val="18"/>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jc w:val="left"/>
              <w:rPr>
                <w:color w:val="6283C6" w:themeColor="accent2" w:themeTint="99"/>
                <w:sz w:val="16"/>
                <w:szCs w:val="16"/>
              </w:rPr>
            </w:pPr>
            <w:r>
              <w:rPr>
                <w:bCs/>
                <w:sz w:val="16"/>
                <w:szCs w:val="18"/>
              </w:rPr>
              <w:t>…ist die Gefahr eines Missbrauchs oder von Angriffen von digitalen Geräten durch fremde Personen gegeben?</w:t>
            </w:r>
          </w:p>
        </w:tc>
        <w:tc>
          <w:tcPr>
            <w:tcW w:w="973" w:type="dxa"/>
          </w:tcPr>
          <w:p>
            <w:pPr>
              <w:pStyle w:val="Textkrper"/>
              <w:spacing w:after="40" w:line="200" w:lineRule="exact"/>
              <w:jc w:val="center"/>
              <w:rPr>
                <w:bCs/>
                <w:sz w:val="16"/>
                <w:szCs w:val="18"/>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rPr>
                <w:color w:val="6283C6" w:themeColor="accent2" w:themeTint="99"/>
                <w:sz w:val="16"/>
                <w:szCs w:val="16"/>
              </w:rPr>
            </w:pPr>
            <w:r>
              <w:rPr>
                <w:color w:val="6283C6" w:themeColor="accent2" w:themeTint="99"/>
                <w:sz w:val="16"/>
                <w:szCs w:val="16"/>
              </w:rPr>
              <w:t>Ihre berufsspezifischen Leitfragen</w:t>
            </w:r>
            <w:r>
              <w:rPr>
                <w:bCs/>
                <w:sz w:val="16"/>
                <w:szCs w:val="18"/>
              </w:rPr>
              <w:t xml:space="preserve"> </w:t>
            </w:r>
            <w:r>
              <w:rPr>
                <w:color w:val="6283C6" w:themeColor="accent2" w:themeTint="99"/>
                <w:sz w:val="16"/>
                <w:szCs w:val="16"/>
              </w:rPr>
              <w:t>zum Themenbereich 6: ...</w:t>
            </w:r>
          </w:p>
        </w:tc>
        <w:tc>
          <w:tcPr>
            <w:tcW w:w="973" w:type="dxa"/>
          </w:tcPr>
          <w:p>
            <w:pPr>
              <w:pStyle w:val="Textkrper"/>
              <w:spacing w:after="40" w:line="200" w:lineRule="exact"/>
              <w:jc w:val="center"/>
              <w:rPr>
                <w:bCs/>
                <w:sz w:val="16"/>
                <w:szCs w:val="18"/>
              </w:rPr>
            </w:pPr>
            <w:r>
              <w:rPr>
                <w:bCs/>
                <w:sz w:val="16"/>
                <w:szCs w:val="18"/>
              </w:rPr>
              <w:t xml:space="preserve">ja  </w:t>
            </w:r>
            <w:r>
              <w:rPr>
                <w:bCs/>
                <w:sz w:val="16"/>
                <w:szCs w:val="18"/>
              </w:rPr>
              <w:sym w:font="Symbol" w:char="F0F0"/>
            </w:r>
          </w:p>
        </w:tc>
      </w:tr>
      <w:tr>
        <w:trPr>
          <w:cantSplit/>
          <w:trHeight w:val="274"/>
        </w:trPr>
        <w:tc>
          <w:tcPr>
            <w:tcW w:w="8906" w:type="dxa"/>
            <w:gridSpan w:val="2"/>
            <w:shd w:val="clear" w:color="auto" w:fill="BB006A" w:themeFill="accent5"/>
          </w:tcPr>
          <w:p>
            <w:pPr>
              <w:pStyle w:val="Textkrper"/>
              <w:spacing w:before="0" w:after="40"/>
              <w:rPr>
                <w:b/>
                <w:bCs/>
                <w:sz w:val="18"/>
                <w:szCs w:val="18"/>
              </w:rPr>
            </w:pPr>
            <w:r>
              <w:rPr>
                <w:b/>
                <w:bCs/>
                <w:color w:val="FFFFFF" w:themeColor="background1"/>
                <w:sz w:val="18"/>
                <w:szCs w:val="18"/>
              </w:rPr>
              <w:t>Themenbereich 5: Umgang mit Informations- und Kommunikationstechnologien (IKT)</w:t>
            </w:r>
          </w:p>
        </w:tc>
      </w:tr>
      <w:tr>
        <w:trPr>
          <w:cantSplit/>
        </w:trPr>
        <w:tc>
          <w:tcPr>
            <w:tcW w:w="7933" w:type="dxa"/>
          </w:tcPr>
          <w:p>
            <w:pPr>
              <w:pStyle w:val="Textkrper"/>
              <w:spacing w:after="40" w:line="200" w:lineRule="exact"/>
              <w:rPr>
                <w:bCs/>
                <w:sz w:val="16"/>
                <w:szCs w:val="18"/>
              </w:rPr>
            </w:pPr>
            <w:r>
              <w:rPr>
                <w:b/>
                <w:i/>
                <w:iCs/>
                <w:sz w:val="16"/>
                <w:szCs w:val="18"/>
              </w:rPr>
              <w:t>Leitfragen: Für diese Handlungskompetenz (HK) …</w:t>
            </w:r>
          </w:p>
        </w:tc>
        <w:tc>
          <w:tcPr>
            <w:tcW w:w="973" w:type="dxa"/>
          </w:tcPr>
          <w:p>
            <w:pPr>
              <w:pStyle w:val="Textkrper"/>
              <w:spacing w:after="40" w:line="200" w:lineRule="exact"/>
              <w:rPr>
                <w:bCs/>
                <w:i/>
                <w:iCs/>
                <w:sz w:val="16"/>
                <w:szCs w:val="18"/>
              </w:rPr>
            </w:pPr>
            <w:r>
              <w:rPr>
                <w:b/>
                <w:i/>
                <w:iCs/>
                <w:sz w:val="16"/>
                <w:szCs w:val="18"/>
              </w:rPr>
              <w:t>Relevanz?</w:t>
            </w:r>
          </w:p>
        </w:tc>
      </w:tr>
      <w:tr>
        <w:trPr>
          <w:cantSplit/>
        </w:trPr>
        <w:tc>
          <w:tcPr>
            <w:tcW w:w="7933" w:type="dxa"/>
          </w:tcPr>
          <w:p>
            <w:pPr>
              <w:pStyle w:val="Textkrper"/>
              <w:spacing w:after="40" w:line="200" w:lineRule="exact"/>
              <w:jc w:val="left"/>
              <w:rPr>
                <w:color w:val="6283C6" w:themeColor="accent2" w:themeTint="99"/>
                <w:sz w:val="16"/>
                <w:szCs w:val="16"/>
              </w:rPr>
            </w:pPr>
            <w:r>
              <w:rPr>
                <w:bCs/>
                <w:sz w:val="16"/>
                <w:szCs w:val="18"/>
              </w:rPr>
              <w:t>… ist ein professionelles Verständnis (Wissen um Zusammenhänge) über aktuelle Themen der IKT von</w:t>
            </w:r>
            <w:r>
              <w:rPr>
                <w:bCs/>
                <w:sz w:val="16"/>
                <w:szCs w:val="18"/>
              </w:rPr>
              <w:br/>
              <w:t xml:space="preserve"> essenzieller Bedeutung? Wenn ja: für welche Themen konkret?</w:t>
            </w:r>
          </w:p>
        </w:tc>
        <w:tc>
          <w:tcPr>
            <w:tcW w:w="973" w:type="dxa"/>
          </w:tcPr>
          <w:p>
            <w:pPr>
              <w:pStyle w:val="Textkrper"/>
              <w:spacing w:after="40" w:line="200" w:lineRule="exact"/>
              <w:jc w:val="center"/>
              <w:rPr>
                <w:bCs/>
                <w:sz w:val="16"/>
                <w:szCs w:val="18"/>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jc w:val="left"/>
              <w:rPr>
                <w:color w:val="6283C6" w:themeColor="accent2" w:themeTint="99"/>
                <w:sz w:val="16"/>
                <w:szCs w:val="16"/>
              </w:rPr>
            </w:pPr>
            <w:r>
              <w:rPr>
                <w:bCs/>
                <w:sz w:val="16"/>
                <w:szCs w:val="18"/>
              </w:rPr>
              <w:t>…ist ein professionelles Verständnis über spezifische berufsbezogene</w:t>
            </w:r>
            <w:r>
              <w:rPr>
                <w:b/>
                <w:sz w:val="16"/>
                <w:szCs w:val="18"/>
              </w:rPr>
              <w:t xml:space="preserve"> </w:t>
            </w:r>
            <w:r>
              <w:rPr>
                <w:bCs/>
                <w:sz w:val="16"/>
                <w:szCs w:val="18"/>
              </w:rPr>
              <w:t xml:space="preserve">Themen der IKT von essenzieller </w:t>
            </w:r>
            <w:r>
              <w:rPr>
                <w:bCs/>
                <w:sz w:val="16"/>
                <w:szCs w:val="18"/>
              </w:rPr>
              <w:br/>
              <w:t>Bedeutung? Wenn ja: für welche Themen konkret?</w:t>
            </w:r>
          </w:p>
        </w:tc>
        <w:tc>
          <w:tcPr>
            <w:tcW w:w="973" w:type="dxa"/>
          </w:tcPr>
          <w:p>
            <w:pPr>
              <w:pStyle w:val="Textkrper"/>
              <w:spacing w:after="40" w:line="200" w:lineRule="exact"/>
              <w:jc w:val="center"/>
              <w:rPr>
                <w:bCs/>
                <w:sz w:val="16"/>
                <w:szCs w:val="18"/>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rPr>
                <w:color w:val="6283C6" w:themeColor="accent2" w:themeTint="99"/>
                <w:sz w:val="16"/>
                <w:szCs w:val="16"/>
              </w:rPr>
            </w:pPr>
            <w:r>
              <w:rPr>
                <w:color w:val="6283C6" w:themeColor="accent2" w:themeTint="99"/>
                <w:sz w:val="16"/>
                <w:szCs w:val="16"/>
              </w:rPr>
              <w:t>Ihre berufsspezifischen Leitfragen zum Themenbereich 5: ...</w:t>
            </w:r>
          </w:p>
        </w:tc>
        <w:tc>
          <w:tcPr>
            <w:tcW w:w="973" w:type="dxa"/>
          </w:tcPr>
          <w:p>
            <w:pPr>
              <w:pStyle w:val="Textkrper"/>
              <w:spacing w:after="40" w:line="200" w:lineRule="exact"/>
              <w:jc w:val="center"/>
              <w:rPr>
                <w:bCs/>
                <w:sz w:val="16"/>
                <w:szCs w:val="18"/>
              </w:rPr>
            </w:pPr>
            <w:r>
              <w:rPr>
                <w:bCs/>
                <w:sz w:val="16"/>
                <w:szCs w:val="18"/>
              </w:rPr>
              <w:t xml:space="preserve">ja  </w:t>
            </w:r>
            <w:r>
              <w:rPr>
                <w:bCs/>
                <w:sz w:val="16"/>
                <w:szCs w:val="18"/>
              </w:rPr>
              <w:sym w:font="Symbol" w:char="F0F0"/>
            </w:r>
          </w:p>
        </w:tc>
      </w:tr>
      <w:tr>
        <w:trPr>
          <w:cantSplit/>
          <w:trHeight w:val="274"/>
        </w:trPr>
        <w:tc>
          <w:tcPr>
            <w:tcW w:w="8906" w:type="dxa"/>
            <w:gridSpan w:val="2"/>
            <w:shd w:val="clear" w:color="auto" w:fill="294171" w:themeFill="accent2"/>
          </w:tcPr>
          <w:p>
            <w:pPr>
              <w:pStyle w:val="Textkrper"/>
              <w:spacing w:before="0" w:after="40"/>
              <w:rPr>
                <w:b/>
                <w:bCs/>
                <w:color w:val="FFFFFF" w:themeColor="background1"/>
                <w:sz w:val="18"/>
                <w:szCs w:val="18"/>
              </w:rPr>
            </w:pPr>
            <w:r>
              <w:rPr>
                <w:b/>
                <w:bCs/>
                <w:color w:val="FFFFFF" w:themeColor="background1"/>
                <w:sz w:val="18"/>
                <w:szCs w:val="18"/>
              </w:rPr>
              <w:t>Themenbereich 6: Problemlösung im digitalen Raum</w:t>
            </w:r>
          </w:p>
        </w:tc>
      </w:tr>
      <w:tr>
        <w:trPr>
          <w:cantSplit/>
        </w:trPr>
        <w:tc>
          <w:tcPr>
            <w:tcW w:w="7933" w:type="dxa"/>
          </w:tcPr>
          <w:p>
            <w:pPr>
              <w:pStyle w:val="Textkrper"/>
              <w:spacing w:after="40" w:line="200" w:lineRule="exact"/>
              <w:rPr>
                <w:bCs/>
                <w:sz w:val="16"/>
                <w:szCs w:val="18"/>
              </w:rPr>
            </w:pPr>
            <w:r>
              <w:rPr>
                <w:b/>
                <w:i/>
                <w:iCs/>
                <w:sz w:val="16"/>
                <w:szCs w:val="18"/>
              </w:rPr>
              <w:t>Leitfragen: Für diese Handlungskompetenz (HK) …</w:t>
            </w:r>
          </w:p>
        </w:tc>
        <w:tc>
          <w:tcPr>
            <w:tcW w:w="973" w:type="dxa"/>
          </w:tcPr>
          <w:p>
            <w:pPr>
              <w:pStyle w:val="Textkrper"/>
              <w:spacing w:after="40" w:line="200" w:lineRule="exact"/>
              <w:rPr>
                <w:bCs/>
                <w:i/>
                <w:iCs/>
                <w:sz w:val="16"/>
                <w:szCs w:val="18"/>
              </w:rPr>
            </w:pPr>
            <w:r>
              <w:rPr>
                <w:b/>
                <w:i/>
                <w:iCs/>
                <w:sz w:val="16"/>
                <w:szCs w:val="18"/>
              </w:rPr>
              <w:t>Relevanz?</w:t>
            </w:r>
          </w:p>
        </w:tc>
      </w:tr>
      <w:tr>
        <w:trPr>
          <w:cantSplit/>
        </w:trPr>
        <w:tc>
          <w:tcPr>
            <w:tcW w:w="7933" w:type="dxa"/>
          </w:tcPr>
          <w:p>
            <w:pPr>
              <w:pStyle w:val="Textkrper"/>
              <w:spacing w:after="40" w:line="200" w:lineRule="exact"/>
              <w:jc w:val="left"/>
              <w:rPr>
                <w:color w:val="6283C6" w:themeColor="accent2" w:themeTint="99"/>
                <w:sz w:val="16"/>
                <w:szCs w:val="16"/>
              </w:rPr>
            </w:pPr>
            <w:r>
              <w:rPr>
                <w:bCs/>
                <w:sz w:val="16"/>
                <w:szCs w:val="18"/>
              </w:rPr>
              <w:t xml:space="preserve">… ist ein professionelles Problemmanagement in der Nutzung von IKT-Mitteln von entscheidender </w:t>
            </w:r>
            <w:r>
              <w:rPr>
                <w:bCs/>
                <w:sz w:val="16"/>
                <w:szCs w:val="18"/>
              </w:rPr>
              <w:br/>
              <w:t>Bedeutung?</w:t>
            </w:r>
          </w:p>
        </w:tc>
        <w:tc>
          <w:tcPr>
            <w:tcW w:w="973" w:type="dxa"/>
          </w:tcPr>
          <w:p>
            <w:pPr>
              <w:pStyle w:val="Textkrper"/>
              <w:spacing w:after="40" w:line="200" w:lineRule="exact"/>
              <w:jc w:val="center"/>
              <w:rPr>
                <w:bCs/>
                <w:sz w:val="16"/>
                <w:szCs w:val="18"/>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jc w:val="left"/>
              <w:rPr>
                <w:color w:val="6283C6" w:themeColor="accent2" w:themeTint="99"/>
                <w:sz w:val="16"/>
                <w:szCs w:val="16"/>
              </w:rPr>
            </w:pPr>
            <w:r>
              <w:rPr>
                <w:bCs/>
                <w:sz w:val="16"/>
                <w:szCs w:val="18"/>
              </w:rPr>
              <w:t>… ist ein professioneller Umgang mit Störungen und Fehlern (Störungsmanagement) in der Nutzung von</w:t>
            </w:r>
            <w:r>
              <w:rPr>
                <w:bCs/>
                <w:sz w:val="16"/>
                <w:szCs w:val="18"/>
              </w:rPr>
              <w:br/>
              <w:t xml:space="preserve"> IKT-Mitteln von entscheidender Bedeutung?</w:t>
            </w:r>
          </w:p>
        </w:tc>
        <w:tc>
          <w:tcPr>
            <w:tcW w:w="973" w:type="dxa"/>
          </w:tcPr>
          <w:p>
            <w:pPr>
              <w:pStyle w:val="Textkrper"/>
              <w:spacing w:after="40" w:line="200" w:lineRule="exact"/>
              <w:jc w:val="center"/>
              <w:rPr>
                <w:bCs/>
                <w:sz w:val="16"/>
                <w:szCs w:val="18"/>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jc w:val="left"/>
              <w:rPr>
                <w:color w:val="6283C6" w:themeColor="accent2" w:themeTint="99"/>
                <w:sz w:val="16"/>
                <w:szCs w:val="16"/>
              </w:rPr>
            </w:pPr>
            <w:r>
              <w:rPr>
                <w:bCs/>
                <w:sz w:val="16"/>
                <w:szCs w:val="18"/>
              </w:rPr>
              <w:t>… müssen situativ Anpassungen («</w:t>
            </w:r>
            <w:proofErr w:type="spellStart"/>
            <w:r>
              <w:rPr>
                <w:bCs/>
                <w:sz w:val="16"/>
                <w:szCs w:val="18"/>
              </w:rPr>
              <w:t>customization</w:t>
            </w:r>
            <w:proofErr w:type="spellEnd"/>
            <w:r>
              <w:rPr>
                <w:bCs/>
                <w:sz w:val="16"/>
                <w:szCs w:val="18"/>
              </w:rPr>
              <w:t xml:space="preserve">») in Anwendungsprogrammen vorgenommen werden </w:t>
            </w:r>
            <w:r>
              <w:rPr>
                <w:bCs/>
                <w:sz w:val="16"/>
                <w:szCs w:val="18"/>
              </w:rPr>
              <w:br/>
              <w:t>können?</w:t>
            </w:r>
          </w:p>
        </w:tc>
        <w:tc>
          <w:tcPr>
            <w:tcW w:w="973" w:type="dxa"/>
          </w:tcPr>
          <w:p>
            <w:pPr>
              <w:pStyle w:val="Textkrper"/>
              <w:spacing w:after="40" w:line="200" w:lineRule="exact"/>
              <w:jc w:val="center"/>
              <w:rPr>
                <w:bCs/>
                <w:sz w:val="16"/>
                <w:szCs w:val="18"/>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jc w:val="left"/>
              <w:rPr>
                <w:color w:val="6283C6" w:themeColor="accent2" w:themeTint="99"/>
                <w:sz w:val="16"/>
                <w:szCs w:val="16"/>
              </w:rPr>
            </w:pPr>
            <w:r>
              <w:rPr>
                <w:bCs/>
                <w:sz w:val="16"/>
                <w:szCs w:val="18"/>
              </w:rPr>
              <w:t>… müssen situativ Konfigurationsänderungen («</w:t>
            </w:r>
            <w:proofErr w:type="spellStart"/>
            <w:r>
              <w:rPr>
                <w:bCs/>
                <w:sz w:val="16"/>
                <w:szCs w:val="18"/>
              </w:rPr>
              <w:t>configuration</w:t>
            </w:r>
            <w:proofErr w:type="spellEnd"/>
            <w:r>
              <w:rPr>
                <w:bCs/>
                <w:sz w:val="16"/>
                <w:szCs w:val="18"/>
              </w:rPr>
              <w:t>») in Anwendungsprogrammen vorgenommen werden können?</w:t>
            </w:r>
          </w:p>
        </w:tc>
        <w:tc>
          <w:tcPr>
            <w:tcW w:w="973" w:type="dxa"/>
          </w:tcPr>
          <w:p>
            <w:pPr>
              <w:pStyle w:val="Textkrper"/>
              <w:spacing w:after="40" w:line="200" w:lineRule="exact"/>
              <w:jc w:val="center"/>
              <w:rPr>
                <w:bCs/>
                <w:sz w:val="16"/>
                <w:szCs w:val="18"/>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jc w:val="left"/>
              <w:rPr>
                <w:color w:val="6283C6" w:themeColor="accent2" w:themeTint="99"/>
                <w:sz w:val="16"/>
                <w:szCs w:val="16"/>
              </w:rPr>
            </w:pPr>
            <w:r>
              <w:rPr>
                <w:bCs/>
                <w:sz w:val="16"/>
                <w:szCs w:val="18"/>
              </w:rPr>
              <w:t xml:space="preserve">… ist ein professionelles Changemanagement in der Nutzung von IKT-Mitteln von entscheidender </w:t>
            </w:r>
            <w:r>
              <w:rPr>
                <w:bCs/>
                <w:sz w:val="16"/>
                <w:szCs w:val="18"/>
              </w:rPr>
              <w:br/>
              <w:t>Bedeutung?</w:t>
            </w:r>
          </w:p>
        </w:tc>
        <w:tc>
          <w:tcPr>
            <w:tcW w:w="973" w:type="dxa"/>
          </w:tcPr>
          <w:p>
            <w:pPr>
              <w:pStyle w:val="Textkrper"/>
              <w:spacing w:after="40" w:line="200" w:lineRule="exact"/>
              <w:jc w:val="center"/>
              <w:rPr>
                <w:bCs/>
                <w:sz w:val="16"/>
                <w:szCs w:val="18"/>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jc w:val="left"/>
              <w:rPr>
                <w:color w:val="6283C6" w:themeColor="accent2" w:themeTint="99"/>
                <w:sz w:val="16"/>
                <w:szCs w:val="16"/>
              </w:rPr>
            </w:pPr>
            <w:r>
              <w:rPr>
                <w:bCs/>
                <w:sz w:val="16"/>
                <w:szCs w:val="18"/>
              </w:rPr>
              <w:t xml:space="preserve">… müssen situativ Eingriffe oder Veränderungen an Anwendungs-Programmen (Code) vorgenommen </w:t>
            </w:r>
            <w:r>
              <w:rPr>
                <w:bCs/>
                <w:sz w:val="16"/>
                <w:szCs w:val="18"/>
              </w:rPr>
              <w:br/>
              <w:t>werden können?</w:t>
            </w:r>
          </w:p>
        </w:tc>
        <w:tc>
          <w:tcPr>
            <w:tcW w:w="973" w:type="dxa"/>
          </w:tcPr>
          <w:p>
            <w:pPr>
              <w:pStyle w:val="Textkrper"/>
              <w:spacing w:after="40" w:line="200" w:lineRule="exact"/>
              <w:jc w:val="center"/>
              <w:rPr>
                <w:bCs/>
                <w:sz w:val="16"/>
                <w:szCs w:val="18"/>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jc w:val="left"/>
              <w:rPr>
                <w:color w:val="6283C6" w:themeColor="accent2" w:themeTint="99"/>
                <w:sz w:val="16"/>
                <w:szCs w:val="16"/>
              </w:rPr>
            </w:pPr>
            <w:r>
              <w:rPr>
                <w:bCs/>
                <w:sz w:val="16"/>
                <w:szCs w:val="18"/>
              </w:rPr>
              <w:t>… müssen (neue) Anforderungen an eine IT-Anwendung formuliert werden können?</w:t>
            </w:r>
          </w:p>
        </w:tc>
        <w:tc>
          <w:tcPr>
            <w:tcW w:w="973" w:type="dxa"/>
          </w:tcPr>
          <w:p>
            <w:pPr>
              <w:pStyle w:val="Textkrper"/>
              <w:spacing w:after="40" w:line="200" w:lineRule="exact"/>
              <w:jc w:val="center"/>
              <w:rPr>
                <w:bCs/>
                <w:sz w:val="16"/>
                <w:szCs w:val="18"/>
              </w:rPr>
            </w:pPr>
            <w:r>
              <w:rPr>
                <w:bCs/>
                <w:sz w:val="16"/>
                <w:szCs w:val="18"/>
              </w:rPr>
              <w:t xml:space="preserve">ja  </w:t>
            </w:r>
            <w:r>
              <w:rPr>
                <w:bCs/>
                <w:sz w:val="16"/>
                <w:szCs w:val="18"/>
              </w:rPr>
              <w:sym w:font="Symbol" w:char="F0F0"/>
            </w:r>
          </w:p>
        </w:tc>
      </w:tr>
      <w:tr>
        <w:trPr>
          <w:cantSplit/>
        </w:trPr>
        <w:tc>
          <w:tcPr>
            <w:tcW w:w="7933" w:type="dxa"/>
          </w:tcPr>
          <w:p>
            <w:pPr>
              <w:pStyle w:val="Textkrper"/>
              <w:spacing w:after="40" w:line="200" w:lineRule="exact"/>
              <w:rPr>
                <w:color w:val="6283C6" w:themeColor="accent2" w:themeTint="99"/>
                <w:sz w:val="16"/>
                <w:szCs w:val="16"/>
              </w:rPr>
            </w:pPr>
            <w:r>
              <w:rPr>
                <w:color w:val="6283C6" w:themeColor="accent2" w:themeTint="99"/>
                <w:sz w:val="16"/>
                <w:szCs w:val="16"/>
              </w:rPr>
              <w:t>Ihre berufsspezifischen Leitfragen zum Themenbereich 6: ...</w:t>
            </w:r>
          </w:p>
        </w:tc>
        <w:tc>
          <w:tcPr>
            <w:tcW w:w="973" w:type="dxa"/>
          </w:tcPr>
          <w:p>
            <w:pPr>
              <w:pStyle w:val="Textkrper"/>
              <w:spacing w:after="40" w:line="200" w:lineRule="exact"/>
              <w:jc w:val="center"/>
              <w:rPr>
                <w:bCs/>
                <w:sz w:val="16"/>
                <w:szCs w:val="18"/>
              </w:rPr>
            </w:pPr>
            <w:r>
              <w:rPr>
                <w:bCs/>
                <w:sz w:val="16"/>
                <w:szCs w:val="18"/>
              </w:rPr>
              <w:t xml:space="preserve">ja  </w:t>
            </w:r>
            <w:r>
              <w:rPr>
                <w:bCs/>
                <w:sz w:val="16"/>
                <w:szCs w:val="18"/>
              </w:rPr>
              <w:sym w:font="Symbol" w:char="F0F0"/>
            </w:r>
          </w:p>
        </w:tc>
      </w:tr>
    </w:tbl>
    <w:p>
      <w:pPr>
        <w:pStyle w:val="berschrift1"/>
      </w:pPr>
      <w:bookmarkStart w:id="5" w:name="_Toc97823460"/>
      <w:r>
        <w:t>Hilfsmittel II: Erkennung digitaler Anteile und Leistungsziele</w:t>
      </w:r>
      <w:bookmarkEnd w:id="5"/>
    </w:p>
    <w:p>
      <w:pPr>
        <w:pStyle w:val="berschrift2"/>
      </w:pPr>
      <w:bookmarkStart w:id="6" w:name="_Toc97823461"/>
      <w:r>
        <w:t>Erklärung zum Hilfsmittel</w:t>
      </w:r>
      <w:bookmarkEnd w:id="6"/>
    </w:p>
    <w:p>
      <w:pPr>
        <w:pStyle w:val="Standart"/>
      </w:pPr>
      <w:r>
        <w:t>Das Hilfsmittel «Erkennung digitaler Anteile und Leistungsziele» unterstützt bei der Operationalisierung des Einflusses der digitalen Transformation über die Leistungsziele der betroffenen Handlungskompetenzen.</w:t>
      </w:r>
    </w:p>
    <w:p>
      <w:pPr>
        <w:pStyle w:val="Standart"/>
      </w:pPr>
      <w:r>
        <w:rPr>
          <w:noProof/>
          <w:lang w:val="de-CH"/>
        </w:rPr>
        <w:drawing>
          <wp:anchor distT="0" distB="0" distL="114300" distR="114300" simplePos="0" relativeHeight="251658252" behindDoc="0" locked="0" layoutInCell="1" allowOverlap="1">
            <wp:simplePos x="0" y="0"/>
            <wp:positionH relativeFrom="margin">
              <wp:align>left</wp:align>
            </wp:positionH>
            <wp:positionV relativeFrom="page">
              <wp:posOffset>2466975</wp:posOffset>
            </wp:positionV>
            <wp:extent cx="5760085" cy="2018030"/>
            <wp:effectExtent l="0" t="0" r="0" b="1270"/>
            <wp:wrapSquare wrapText="bothSides"/>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085" cy="2018030"/>
                    </a:xfrm>
                    <a:prstGeom prst="rect">
                      <a:avLst/>
                    </a:prstGeom>
                  </pic:spPr>
                </pic:pic>
              </a:graphicData>
            </a:graphic>
          </wp:anchor>
        </w:drawing>
      </w:r>
      <w:r>
        <w:rPr>
          <w:noProof/>
          <w:lang w:val="de-CH"/>
        </w:rPr>
        <w:drawing>
          <wp:anchor distT="0" distB="0" distL="114300" distR="114300" simplePos="0" relativeHeight="251760654" behindDoc="0" locked="0" layoutInCell="1" allowOverlap="1">
            <wp:simplePos x="0" y="0"/>
            <wp:positionH relativeFrom="column">
              <wp:posOffset>5080021</wp:posOffset>
            </wp:positionH>
            <wp:positionV relativeFrom="paragraph">
              <wp:posOffset>2026475</wp:posOffset>
            </wp:positionV>
            <wp:extent cx="209550" cy="259715"/>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59715"/>
                    </a:xfrm>
                    <a:prstGeom prst="rect">
                      <a:avLst/>
                    </a:prstGeom>
                    <a:noFill/>
                  </pic:spPr>
                </pic:pic>
              </a:graphicData>
            </a:graphic>
          </wp:anchor>
        </w:drawing>
      </w:r>
      <w:r>
        <w:rPr>
          <w:noProof/>
          <w:lang w:val="de-CH"/>
        </w:rPr>
        <w:drawing>
          <wp:anchor distT="0" distB="0" distL="114300" distR="114300" simplePos="0" relativeHeight="251758606" behindDoc="0" locked="0" layoutInCell="1" allowOverlap="1">
            <wp:simplePos x="0" y="0"/>
            <wp:positionH relativeFrom="column">
              <wp:posOffset>4051539</wp:posOffset>
            </wp:positionH>
            <wp:positionV relativeFrom="paragraph">
              <wp:posOffset>878642</wp:posOffset>
            </wp:positionV>
            <wp:extent cx="228600" cy="283210"/>
            <wp:effectExtent l="0" t="0" r="0" b="0"/>
            <wp:wrapNone/>
            <wp:docPr id="232" name="Grafik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600" cy="283210"/>
                    </a:xfrm>
                    <a:prstGeom prst="rect">
                      <a:avLst/>
                    </a:prstGeom>
                    <a:noFill/>
                  </pic:spPr>
                </pic:pic>
              </a:graphicData>
            </a:graphic>
          </wp:anchor>
        </w:drawing>
      </w:r>
      <w:r>
        <w:rPr>
          <w:noProof/>
          <w:lang w:val="de-CH"/>
        </w:rPr>
        <w:drawing>
          <wp:anchor distT="0" distB="0" distL="114300" distR="114300" simplePos="0" relativeHeight="251759630" behindDoc="0" locked="0" layoutInCell="1" allowOverlap="1">
            <wp:simplePos x="0" y="0"/>
            <wp:positionH relativeFrom="column">
              <wp:posOffset>1591905</wp:posOffset>
            </wp:positionH>
            <wp:positionV relativeFrom="paragraph">
              <wp:posOffset>1049893</wp:posOffset>
            </wp:positionV>
            <wp:extent cx="228600" cy="280670"/>
            <wp:effectExtent l="0" t="0" r="0" b="0"/>
            <wp:wrapNone/>
            <wp:docPr id="233" name="Grafik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 cy="280670"/>
                    </a:xfrm>
                    <a:prstGeom prst="rect">
                      <a:avLst/>
                    </a:prstGeom>
                    <a:noFill/>
                  </pic:spPr>
                </pic:pic>
              </a:graphicData>
            </a:graphic>
          </wp:anchor>
        </w:drawing>
      </w:r>
      <w:r>
        <w:t>Die Anwendung dieses Hilfsmittels kann dazu führen, dass zu einer Handlungskompetenz ein zusätzliches Leistungsziel definiert wird. Es kann aber auch ein bestehendes Leistungsziel präzisiert werden.</w:t>
      </w:r>
    </w:p>
    <w:p>
      <w:pPr>
        <w:pStyle w:val="Standart"/>
      </w:pPr>
    </w:p>
    <w:p>
      <w:pPr>
        <w:pStyle w:val="Beschriftung"/>
      </w:pPr>
      <w:r>
        <w:t xml:space="preserve">Abbildung </w:t>
      </w:r>
      <w:r>
        <w:fldChar w:fldCharType="begin"/>
      </w:r>
      <w:r>
        <w:instrText xml:space="preserve"> SEQ Abbildung \* ARABIC </w:instrText>
      </w:r>
      <w:r>
        <w:fldChar w:fldCharType="separate"/>
      </w:r>
      <w:r>
        <w:rPr>
          <w:noProof/>
        </w:rPr>
        <w:t>5</w:t>
      </w:r>
      <w:r>
        <w:fldChar w:fldCharType="end"/>
      </w:r>
      <w:r>
        <w:t>: Auszug aus «Erkennung digitaler Anteile und Leistungsziele»</w:t>
      </w:r>
    </w:p>
    <w:p>
      <w:pPr>
        <w:pStyle w:val="Standart"/>
      </w:pPr>
      <w:r>
        <w:t xml:space="preserve">Das Hilfsmittel steht zusätzlich als separates Dokument zu Verfügung. Es ist </w:t>
      </w:r>
      <w:proofErr w:type="spellStart"/>
      <w:r>
        <w:t>folgendermassen</w:t>
      </w:r>
      <w:proofErr w:type="spellEnd"/>
      <w:r>
        <w:t xml:space="preserve"> aufgebaut.</w:t>
      </w:r>
    </w:p>
    <w:p>
      <w:pPr>
        <w:pStyle w:val="Standart"/>
      </w:pPr>
      <w:r>
        <w:sym w:font="Wingdings" w:char="F081"/>
      </w:r>
      <w:r>
        <w:t xml:space="preserve"> Entscheiden Sie, ob die digitale Kompetenz zutrifft und</w:t>
      </w:r>
    </w:p>
    <w:p>
      <w:pPr>
        <w:pStyle w:val="Standart"/>
      </w:pPr>
      <w:r>
        <w:sym w:font="Wingdings" w:char="F082"/>
      </w:r>
      <w:r>
        <w:t xml:space="preserve"> übernehmen oder passen Sie eines der allgemeinen Leistungsziele an. Bei Bedarf formulieren Sie berufsspezifische Leistungsziele.</w:t>
      </w:r>
    </w:p>
    <w:p>
      <w:pPr>
        <w:pStyle w:val="Standart"/>
      </w:pPr>
      <w:r>
        <w:sym w:font="Wingdings" w:char="F083"/>
      </w:r>
      <w:r>
        <w:t xml:space="preserve"> Bestimmen Sie den Lernort, wo dieses Leistungsziel vermittelt werden soll.</w:t>
      </w:r>
    </w:p>
    <w:p>
      <w:pPr>
        <w:pStyle w:val="Standart"/>
        <w:rPr>
          <w:b/>
          <w:bCs/>
        </w:rPr>
      </w:pPr>
      <w:r>
        <w:rPr>
          <w:b/>
          <w:bCs/>
        </w:rPr>
        <w:t xml:space="preserve">Falls keine der vorgeschlagenen digitalen Kompetenzen zutreffen sollte, identifizieren sie eigene berufsspezifische Kompetenzen und Leistungsziele. </w:t>
      </w:r>
    </w:p>
    <w:p>
      <w:pPr>
        <w:pStyle w:val="Standart"/>
        <w:rPr>
          <w:b/>
          <w:bCs/>
        </w:rPr>
        <w:sectPr>
          <w:headerReference w:type="even" r:id="rId24"/>
          <w:headerReference w:type="default" r:id="rId25"/>
          <w:footerReference w:type="default" r:id="rId26"/>
          <w:headerReference w:type="first" r:id="rId27"/>
          <w:pgSz w:w="11907" w:h="16839" w:code="9"/>
          <w:pgMar w:top="1191" w:right="1418" w:bottom="907" w:left="1418" w:header="680" w:footer="340" w:gutter="0"/>
          <w:cols w:space="708"/>
          <w:titlePg/>
          <w:docGrid w:linePitch="360"/>
        </w:sectPr>
      </w:pPr>
      <w:r>
        <w:rPr>
          <w:b/>
          <w:bCs/>
        </w:rPr>
        <w:br/>
      </w:r>
    </w:p>
    <w:p>
      <w:pPr>
        <w:pStyle w:val="berschrift2"/>
        <w:pageBreakBefore/>
        <w:spacing w:before="360"/>
      </w:pPr>
      <w:bookmarkStart w:id="7" w:name="_Toc97823462"/>
      <w:r>
        <w:t>Hilfsmittel</w:t>
      </w:r>
      <w:bookmarkEnd w:id="7"/>
    </w:p>
    <w:tbl>
      <w:tblPr>
        <w:tblStyle w:val="Tabellenraster"/>
        <w:tblW w:w="0" w:type="auto"/>
        <w:tblLook w:val="04A0" w:firstRow="1" w:lastRow="0" w:firstColumn="1" w:lastColumn="0" w:noHBand="0" w:noVBand="1"/>
      </w:tblPr>
      <w:tblGrid>
        <w:gridCol w:w="3019"/>
        <w:gridCol w:w="3019"/>
        <w:gridCol w:w="1209"/>
        <w:gridCol w:w="1814"/>
      </w:tblGrid>
      <w:tr>
        <w:trPr>
          <w:cantSplit/>
          <w:trHeight w:val="274"/>
        </w:trPr>
        <w:tc>
          <w:tcPr>
            <w:tcW w:w="9118" w:type="dxa"/>
            <w:gridSpan w:val="4"/>
            <w:shd w:val="clear" w:color="auto" w:fill="05A8AF" w:themeFill="accent1"/>
          </w:tcPr>
          <w:p>
            <w:pPr>
              <w:pStyle w:val="Textkrper"/>
              <w:rPr>
                <w:b/>
                <w:bCs/>
                <w:color w:val="FFFFFF" w:themeColor="background1"/>
                <w:sz w:val="18"/>
                <w:szCs w:val="18"/>
              </w:rPr>
            </w:pPr>
            <w:bookmarkStart w:id="8" w:name="_Hlk50023476"/>
            <w:r>
              <w:rPr>
                <w:b/>
                <w:bCs/>
                <w:color w:val="FFFFFF" w:themeColor="background1"/>
                <w:sz w:val="18"/>
                <w:szCs w:val="18"/>
              </w:rPr>
              <w:t>Themenbereich 1: Umgang mit digitalen Daten und Informationen</w:t>
            </w:r>
          </w:p>
        </w:tc>
      </w:tr>
      <w:tr>
        <w:trPr>
          <w:cantSplit/>
        </w:trPr>
        <w:tc>
          <w:tcPr>
            <w:tcW w:w="9118" w:type="dxa"/>
            <w:gridSpan w:val="4"/>
            <w:shd w:val="clear" w:color="auto" w:fill="F9F3A3" w:themeFill="accent3" w:themeFillTint="66"/>
          </w:tcPr>
          <w:p>
            <w:pPr>
              <w:pStyle w:val="Textkrper"/>
              <w:jc w:val="center"/>
              <w:rPr>
                <w:b/>
              </w:rPr>
            </w:pPr>
            <w:r>
              <w:rPr>
                <w:b/>
                <w:sz w:val="18"/>
              </w:rPr>
              <w:sym w:font="Wingdings" w:char="F0E2"/>
            </w:r>
            <w:r>
              <w:rPr>
                <w:b/>
                <w:sz w:val="18"/>
              </w:rPr>
              <w:t xml:space="preserve"> falls Relevanz gegeben </w:t>
            </w:r>
            <w:r>
              <w:rPr>
                <w:b/>
                <w:sz w:val="18"/>
              </w:rPr>
              <w:sym w:font="Wingdings" w:char="F0E2"/>
            </w:r>
          </w:p>
        </w:tc>
      </w:tr>
      <w:bookmarkEnd w:id="8"/>
      <w:tr>
        <w:trPr>
          <w:cantSplit/>
        </w:trPr>
        <w:tc>
          <w:tcPr>
            <w:tcW w:w="9118" w:type="dxa"/>
            <w:gridSpan w:val="4"/>
            <w:shd w:val="clear" w:color="auto" w:fill="D9D9D9" w:themeFill="background1" w:themeFillShade="D9"/>
          </w:tcPr>
          <w:p>
            <w:pPr>
              <w:pStyle w:val="Textkrper"/>
              <w:spacing w:after="40" w:line="200" w:lineRule="exact"/>
              <w:rPr>
                <w:b/>
              </w:rPr>
            </w:pPr>
            <w:r>
              <w:rPr>
                <w:b/>
                <w:sz w:val="16"/>
                <w:szCs w:val="18"/>
              </w:rPr>
              <w:t>Kompetenz 1.1: Daten und Informationen aus digitalen Quellen suchen und filtern</w:t>
            </w:r>
          </w:p>
        </w:tc>
      </w:tr>
      <w:tr>
        <w:trPr>
          <w:cantSplit/>
        </w:trPr>
        <w:tc>
          <w:tcPr>
            <w:tcW w:w="9118" w:type="dxa"/>
            <w:gridSpan w:val="4"/>
          </w:tcPr>
          <w:p>
            <w:pPr>
              <w:pStyle w:val="Textkrper"/>
              <w:spacing w:after="40" w:line="200" w:lineRule="exact"/>
              <w:rPr>
                <w:b/>
                <w:bCs/>
              </w:rPr>
            </w:pPr>
            <w:r>
              <w:rPr>
                <w:b/>
                <w:bCs/>
                <w:i/>
                <w:iCs/>
                <w:sz w:val="16"/>
                <w:szCs w:val="18"/>
              </w:rPr>
              <w:t>Allgemeine Leistungsziele</w:t>
            </w:r>
          </w:p>
        </w:tc>
      </w:tr>
      <w:tr>
        <w:trPr>
          <w:cantSplit/>
        </w:trPr>
        <w:tc>
          <w:tcPr>
            <w:tcW w:w="3039" w:type="dxa"/>
          </w:tcPr>
          <w:p>
            <w:pPr>
              <w:pStyle w:val="Textkrper"/>
              <w:spacing w:after="40" w:line="200" w:lineRule="exact"/>
              <w:jc w:val="left"/>
              <w:rPr>
                <w:b/>
                <w:sz w:val="16"/>
                <w:szCs w:val="16"/>
              </w:rPr>
            </w:pPr>
            <w:r>
              <w:rPr>
                <w:sz w:val="16"/>
                <w:szCs w:val="16"/>
              </w:rPr>
              <w:t>«Eine Online</w:t>
            </w:r>
            <w:r>
              <w:rPr>
                <w:rFonts w:ascii="Cambria Math" w:hAnsi="Cambria Math" w:cs="Cambria Math"/>
                <w:sz w:val="16"/>
                <w:szCs w:val="16"/>
              </w:rPr>
              <w:t>‐</w:t>
            </w:r>
            <w:r>
              <w:rPr>
                <w:sz w:val="16"/>
                <w:szCs w:val="16"/>
              </w:rPr>
              <w:t xml:space="preserve">Recherche zu beruflichen Themen mittels einer Suchmaschine durchführen und berücksichtigen, </w:t>
            </w:r>
            <w:r>
              <w:rPr>
                <w:sz w:val="16"/>
                <w:szCs w:val="16"/>
              </w:rPr>
              <w:br/>
              <w:t xml:space="preserve">dass verschiedene Suchmaschinen </w:t>
            </w:r>
            <w:r>
              <w:rPr>
                <w:sz w:val="16"/>
                <w:szCs w:val="16"/>
              </w:rPr>
              <w:br/>
              <w:t>unterschiedliche Ergebnisse liefern können.»</w:t>
            </w:r>
          </w:p>
        </w:tc>
        <w:tc>
          <w:tcPr>
            <w:tcW w:w="3039" w:type="dxa"/>
          </w:tcPr>
          <w:p>
            <w:pPr>
              <w:pStyle w:val="Textkrper"/>
              <w:spacing w:after="40" w:line="200" w:lineRule="exact"/>
              <w:jc w:val="left"/>
              <w:rPr>
                <w:bCs/>
                <w:sz w:val="16"/>
                <w:szCs w:val="16"/>
              </w:rPr>
            </w:pPr>
            <w:r>
              <w:rPr>
                <w:bCs/>
                <w:sz w:val="16"/>
                <w:szCs w:val="16"/>
              </w:rPr>
              <w:t xml:space="preserve">«Meine Informationsbedürfnisse </w:t>
            </w:r>
            <w:r>
              <w:rPr>
                <w:bCs/>
                <w:sz w:val="16"/>
                <w:szCs w:val="16"/>
              </w:rPr>
              <w:br/>
              <w:t xml:space="preserve">ausdrücken, im Internet online nach </w:t>
            </w:r>
            <w:r>
              <w:rPr>
                <w:bCs/>
                <w:sz w:val="16"/>
                <w:szCs w:val="16"/>
              </w:rPr>
              <w:br/>
              <w:t xml:space="preserve">Informationen zu beruflichen Themen recherchieren und die Suchergebnisse auf ihre Relevanz hin filtern und </w:t>
            </w:r>
            <w:r>
              <w:rPr>
                <w:bCs/>
                <w:sz w:val="16"/>
                <w:szCs w:val="16"/>
              </w:rPr>
              <w:br/>
              <w:t>beurteilen.»</w:t>
            </w:r>
          </w:p>
        </w:tc>
        <w:tc>
          <w:tcPr>
            <w:tcW w:w="3040" w:type="dxa"/>
            <w:gridSpan w:val="2"/>
          </w:tcPr>
          <w:p>
            <w:pPr>
              <w:pStyle w:val="Textkrper"/>
              <w:spacing w:after="40" w:line="200" w:lineRule="exact"/>
              <w:jc w:val="left"/>
              <w:rPr>
                <w:b/>
                <w:sz w:val="16"/>
                <w:szCs w:val="16"/>
              </w:rPr>
            </w:pPr>
            <w:r>
              <w:rPr>
                <w:sz w:val="16"/>
                <w:szCs w:val="16"/>
              </w:rPr>
              <w:t>«Eine Vielzahl verschiedener Such-</w:t>
            </w:r>
            <w:r>
              <w:rPr>
                <w:sz w:val="16"/>
                <w:szCs w:val="16"/>
              </w:rPr>
              <w:br/>
            </w:r>
            <w:proofErr w:type="spellStart"/>
            <w:r>
              <w:rPr>
                <w:sz w:val="16"/>
                <w:szCs w:val="16"/>
              </w:rPr>
              <w:t>strategien</w:t>
            </w:r>
            <w:proofErr w:type="spellEnd"/>
            <w:r>
              <w:rPr>
                <w:sz w:val="16"/>
                <w:szCs w:val="16"/>
              </w:rPr>
              <w:t xml:space="preserve"> in der Recherche anwenden, die gefundenen Informationen gegenüber dem Informationsbedarf kritisch würdigen und den relevanten </w:t>
            </w:r>
            <w:proofErr w:type="spellStart"/>
            <w:r>
              <w:rPr>
                <w:sz w:val="16"/>
                <w:szCs w:val="16"/>
              </w:rPr>
              <w:t>Informa</w:t>
            </w:r>
            <w:proofErr w:type="spellEnd"/>
            <w:r>
              <w:rPr>
                <w:sz w:val="16"/>
                <w:szCs w:val="16"/>
              </w:rPr>
              <w:t>-</w:t>
            </w:r>
            <w:r>
              <w:rPr>
                <w:sz w:val="16"/>
                <w:szCs w:val="16"/>
              </w:rPr>
              <w:br/>
            </w:r>
            <w:proofErr w:type="spellStart"/>
            <w:r>
              <w:rPr>
                <w:sz w:val="16"/>
                <w:szCs w:val="16"/>
              </w:rPr>
              <w:t>tionsplattformen</w:t>
            </w:r>
            <w:proofErr w:type="spellEnd"/>
            <w:r>
              <w:rPr>
                <w:sz w:val="16"/>
                <w:szCs w:val="16"/>
              </w:rPr>
              <w:t xml:space="preserve"> folgen.»</w:t>
            </w:r>
          </w:p>
        </w:tc>
      </w:tr>
      <w:tr>
        <w:trPr>
          <w:cantSplit/>
        </w:trPr>
        <w:tc>
          <w:tcPr>
            <w:tcW w:w="6078" w:type="dxa"/>
            <w:gridSpan w:val="2"/>
          </w:tcPr>
          <w:p>
            <w:pPr>
              <w:pStyle w:val="Textkrper"/>
              <w:spacing w:after="40" w:line="200" w:lineRule="exact"/>
              <w:rPr>
                <w:b/>
                <w:bCs/>
                <w:sz w:val="16"/>
                <w:szCs w:val="16"/>
              </w:rPr>
            </w:pPr>
            <w:r>
              <w:rPr>
                <w:b/>
                <w:bCs/>
                <w:i/>
                <w:iCs/>
                <w:sz w:val="16"/>
                <w:szCs w:val="16"/>
              </w:rPr>
              <w:t>Berufsspezifische Leistungsziel(e)</w:t>
            </w:r>
          </w:p>
        </w:tc>
        <w:tc>
          <w:tcPr>
            <w:tcW w:w="1215" w:type="dxa"/>
          </w:tcPr>
          <w:p>
            <w:pPr>
              <w:pStyle w:val="Textkrper"/>
              <w:spacing w:after="40" w:line="200" w:lineRule="exact"/>
              <w:rPr>
                <w:b/>
                <w:bCs/>
                <w:i/>
                <w:iCs/>
                <w:sz w:val="16"/>
                <w:szCs w:val="16"/>
              </w:rPr>
            </w:pPr>
            <w:r>
              <w:rPr>
                <w:b/>
                <w:bCs/>
                <w:i/>
                <w:iCs/>
                <w:sz w:val="16"/>
                <w:szCs w:val="16"/>
              </w:rPr>
              <w:t>betrifft HK</w:t>
            </w:r>
          </w:p>
        </w:tc>
        <w:tc>
          <w:tcPr>
            <w:tcW w:w="1825" w:type="dxa"/>
          </w:tcPr>
          <w:p>
            <w:pPr>
              <w:pStyle w:val="Textkrper"/>
              <w:spacing w:after="40" w:line="200" w:lineRule="exact"/>
              <w:rPr>
                <w:b/>
                <w:bCs/>
                <w:i/>
                <w:iCs/>
                <w:sz w:val="16"/>
                <w:szCs w:val="16"/>
              </w:rPr>
            </w:pPr>
            <w:r>
              <w:rPr>
                <w:b/>
                <w:bCs/>
                <w:i/>
                <w:iCs/>
                <w:sz w:val="16"/>
                <w:szCs w:val="16"/>
              </w:rPr>
              <w:t>Lernort</w:t>
            </w:r>
          </w:p>
        </w:tc>
      </w:tr>
      <w:tr>
        <w:trPr>
          <w:cantSplit/>
        </w:trPr>
        <w:tc>
          <w:tcPr>
            <w:tcW w:w="6078" w:type="dxa"/>
            <w:gridSpan w:val="2"/>
          </w:tcPr>
          <w:p>
            <w:pPr>
              <w:pStyle w:val="Textkrper"/>
              <w:spacing w:after="40" w:line="200" w:lineRule="exact"/>
              <w:rPr>
                <w:i/>
                <w:iCs/>
                <w:color w:val="6283C6" w:themeColor="accent2" w:themeTint="99"/>
                <w:sz w:val="16"/>
                <w:szCs w:val="16"/>
              </w:rPr>
            </w:pPr>
            <w:r>
              <w:rPr>
                <w:i/>
                <w:iCs/>
                <w:color w:val="6283C6" w:themeColor="accent2" w:themeTint="99"/>
                <w:sz w:val="16"/>
                <w:szCs w:val="16"/>
              </w:rPr>
              <w:t xml:space="preserve">Ihre berufsspezifischen Leistungsziele: </w:t>
            </w:r>
          </w:p>
          <w:p>
            <w:pPr>
              <w:pStyle w:val="Textkrper"/>
              <w:spacing w:after="40" w:line="200" w:lineRule="exact"/>
              <w:rPr>
                <w:bCs/>
                <w:sz w:val="16"/>
                <w:szCs w:val="16"/>
              </w:rPr>
            </w:pPr>
            <w:r>
              <w:rPr>
                <w:i/>
                <w:iCs/>
                <w:color w:val="6283C6" w:themeColor="accent2" w:themeTint="99"/>
                <w:sz w:val="16"/>
                <w:szCs w:val="16"/>
              </w:rPr>
              <w:t>…</w:t>
            </w:r>
          </w:p>
        </w:tc>
        <w:tc>
          <w:tcPr>
            <w:tcW w:w="1215" w:type="dxa"/>
          </w:tcPr>
          <w:p>
            <w:pPr>
              <w:pStyle w:val="Textkrper"/>
              <w:spacing w:after="40" w:line="200" w:lineRule="exact"/>
              <w:rPr>
                <w:i/>
                <w:iCs/>
                <w:sz w:val="16"/>
                <w:szCs w:val="16"/>
              </w:rPr>
            </w:pPr>
          </w:p>
        </w:tc>
        <w:tc>
          <w:tcPr>
            <w:tcW w:w="1825" w:type="dxa"/>
          </w:tcPr>
          <w:p>
            <w:pPr>
              <w:pStyle w:val="Textkrper"/>
              <w:spacing w:after="40" w:line="200" w:lineRule="exact"/>
              <w:rPr>
                <w:i/>
                <w:iCs/>
                <w:sz w:val="16"/>
                <w:szCs w:val="16"/>
              </w:rPr>
            </w:pPr>
          </w:p>
        </w:tc>
      </w:tr>
      <w:tr>
        <w:trPr>
          <w:cantSplit/>
        </w:trPr>
        <w:tc>
          <w:tcPr>
            <w:tcW w:w="9118" w:type="dxa"/>
            <w:gridSpan w:val="4"/>
            <w:shd w:val="clear" w:color="auto" w:fill="D9D9D9" w:themeFill="background1" w:themeFillShade="D9"/>
          </w:tcPr>
          <w:p>
            <w:pPr>
              <w:pStyle w:val="Textkrper"/>
              <w:spacing w:after="40" w:line="200" w:lineRule="exact"/>
              <w:rPr>
                <w:sz w:val="16"/>
                <w:szCs w:val="16"/>
              </w:rPr>
            </w:pPr>
            <w:r>
              <w:rPr>
                <w:b/>
                <w:sz w:val="16"/>
                <w:szCs w:val="18"/>
              </w:rPr>
              <w:t>Kompetenz 1.2: Beurteilung von Daten und Informationen aus digitalen Quellen auf deren Wahrheitsgehalt</w:t>
            </w:r>
          </w:p>
        </w:tc>
      </w:tr>
      <w:tr>
        <w:trPr>
          <w:cantSplit/>
        </w:trPr>
        <w:tc>
          <w:tcPr>
            <w:tcW w:w="9118" w:type="dxa"/>
            <w:gridSpan w:val="4"/>
          </w:tcPr>
          <w:p>
            <w:pPr>
              <w:pStyle w:val="Textkrper"/>
              <w:spacing w:after="40" w:line="200" w:lineRule="exact"/>
              <w:rPr>
                <w:sz w:val="16"/>
                <w:szCs w:val="16"/>
              </w:rPr>
            </w:pPr>
            <w:r>
              <w:rPr>
                <w:b/>
                <w:bCs/>
                <w:i/>
                <w:iCs/>
                <w:sz w:val="16"/>
                <w:szCs w:val="18"/>
              </w:rPr>
              <w:t>Allgemeine Leistungsziele</w:t>
            </w:r>
          </w:p>
        </w:tc>
      </w:tr>
      <w:tr>
        <w:trPr>
          <w:cantSplit/>
        </w:trPr>
        <w:tc>
          <w:tcPr>
            <w:tcW w:w="3039" w:type="dxa"/>
          </w:tcPr>
          <w:p>
            <w:pPr>
              <w:pStyle w:val="Textkrper"/>
              <w:spacing w:after="40" w:line="200" w:lineRule="exact"/>
              <w:jc w:val="left"/>
              <w:rPr>
                <w:i/>
                <w:iCs/>
                <w:sz w:val="16"/>
                <w:szCs w:val="16"/>
              </w:rPr>
            </w:pPr>
            <w:r>
              <w:rPr>
                <w:sz w:val="16"/>
                <w:szCs w:val="16"/>
              </w:rPr>
              <w:t>«Die Zuverlässigkeit von Online</w:t>
            </w:r>
            <w:r>
              <w:rPr>
                <w:rFonts w:ascii="Cambria Math" w:hAnsi="Cambria Math" w:cs="Cambria Math"/>
                <w:sz w:val="16"/>
                <w:szCs w:val="16"/>
              </w:rPr>
              <w:t>‐</w:t>
            </w:r>
            <w:r>
              <w:rPr>
                <w:sz w:val="16"/>
                <w:szCs w:val="16"/>
              </w:rPr>
              <w:t>Informationen hinterfragen.»</w:t>
            </w:r>
          </w:p>
        </w:tc>
        <w:tc>
          <w:tcPr>
            <w:tcW w:w="3039" w:type="dxa"/>
          </w:tcPr>
          <w:p>
            <w:pPr>
              <w:pStyle w:val="Textkrper"/>
              <w:spacing w:after="40" w:line="200" w:lineRule="exact"/>
              <w:jc w:val="left"/>
              <w:rPr>
                <w:bCs/>
                <w:sz w:val="16"/>
                <w:szCs w:val="16"/>
              </w:rPr>
            </w:pPr>
            <w:r>
              <w:rPr>
                <w:sz w:val="16"/>
                <w:szCs w:val="16"/>
              </w:rPr>
              <w:t>«Informationen aus verschiedenen Quellen vergleichen.»</w:t>
            </w:r>
          </w:p>
        </w:tc>
        <w:tc>
          <w:tcPr>
            <w:tcW w:w="3040" w:type="dxa"/>
            <w:gridSpan w:val="2"/>
          </w:tcPr>
          <w:p>
            <w:pPr>
              <w:pStyle w:val="Textkrper"/>
              <w:spacing w:after="40" w:line="200" w:lineRule="exact"/>
              <w:jc w:val="left"/>
              <w:rPr>
                <w:sz w:val="16"/>
                <w:szCs w:val="16"/>
              </w:rPr>
            </w:pPr>
            <w:r>
              <w:rPr>
                <w:sz w:val="16"/>
                <w:szCs w:val="16"/>
              </w:rPr>
              <w:t>«Gefundene Informationen kritisch auf deren Gültigkeit und Glaubwürdigkeit überprüfen und beurteilen.»</w:t>
            </w:r>
          </w:p>
        </w:tc>
      </w:tr>
      <w:tr>
        <w:trPr>
          <w:cantSplit/>
        </w:trPr>
        <w:tc>
          <w:tcPr>
            <w:tcW w:w="6078" w:type="dxa"/>
            <w:gridSpan w:val="2"/>
          </w:tcPr>
          <w:p>
            <w:pPr>
              <w:pStyle w:val="Textkrper"/>
              <w:spacing w:after="40" w:line="200" w:lineRule="exact"/>
              <w:rPr>
                <w:bCs/>
                <w:sz w:val="16"/>
                <w:szCs w:val="16"/>
              </w:rPr>
            </w:pPr>
            <w:r>
              <w:rPr>
                <w:b/>
                <w:bCs/>
                <w:i/>
                <w:iCs/>
                <w:sz w:val="16"/>
                <w:szCs w:val="16"/>
              </w:rPr>
              <w:t>Berufsspezifische Leistungsziel(e)</w:t>
            </w:r>
          </w:p>
        </w:tc>
        <w:tc>
          <w:tcPr>
            <w:tcW w:w="1215" w:type="dxa"/>
          </w:tcPr>
          <w:p>
            <w:pPr>
              <w:pStyle w:val="Textkrper"/>
              <w:spacing w:after="40" w:line="200" w:lineRule="exact"/>
              <w:rPr>
                <w:sz w:val="16"/>
                <w:szCs w:val="16"/>
              </w:rPr>
            </w:pPr>
            <w:r>
              <w:rPr>
                <w:b/>
                <w:bCs/>
                <w:i/>
                <w:iCs/>
                <w:sz w:val="16"/>
                <w:szCs w:val="16"/>
              </w:rPr>
              <w:t>betrifft HK</w:t>
            </w:r>
          </w:p>
        </w:tc>
        <w:tc>
          <w:tcPr>
            <w:tcW w:w="1825" w:type="dxa"/>
          </w:tcPr>
          <w:p>
            <w:pPr>
              <w:pStyle w:val="Textkrper"/>
              <w:spacing w:after="40" w:line="200" w:lineRule="exact"/>
              <w:rPr>
                <w:sz w:val="16"/>
                <w:szCs w:val="16"/>
              </w:rPr>
            </w:pPr>
            <w:r>
              <w:rPr>
                <w:b/>
                <w:bCs/>
                <w:i/>
                <w:iCs/>
                <w:sz w:val="16"/>
                <w:szCs w:val="16"/>
              </w:rPr>
              <w:t>Lernort</w:t>
            </w:r>
          </w:p>
        </w:tc>
      </w:tr>
      <w:tr>
        <w:trPr>
          <w:cantSplit/>
        </w:trPr>
        <w:tc>
          <w:tcPr>
            <w:tcW w:w="6078" w:type="dxa"/>
            <w:gridSpan w:val="2"/>
          </w:tcPr>
          <w:p>
            <w:pPr>
              <w:pStyle w:val="Textkrper"/>
              <w:spacing w:after="40" w:line="200" w:lineRule="exact"/>
              <w:rPr>
                <w:i/>
                <w:iCs/>
                <w:color w:val="6283C6" w:themeColor="accent2" w:themeTint="99"/>
                <w:sz w:val="16"/>
                <w:szCs w:val="16"/>
              </w:rPr>
            </w:pPr>
            <w:r>
              <w:rPr>
                <w:i/>
                <w:iCs/>
                <w:color w:val="6283C6" w:themeColor="accent2" w:themeTint="99"/>
                <w:sz w:val="16"/>
                <w:szCs w:val="16"/>
              </w:rPr>
              <w:t>Ihre berufsspezifischen Leistungsziele:</w:t>
            </w:r>
          </w:p>
          <w:p>
            <w:pPr>
              <w:pStyle w:val="Textkrper"/>
              <w:spacing w:after="40" w:line="200" w:lineRule="exact"/>
              <w:rPr>
                <w:bCs/>
                <w:sz w:val="16"/>
                <w:szCs w:val="16"/>
              </w:rPr>
            </w:pPr>
            <w:r>
              <w:rPr>
                <w:i/>
                <w:iCs/>
                <w:color w:val="6283C6" w:themeColor="accent2" w:themeTint="99"/>
                <w:sz w:val="16"/>
                <w:szCs w:val="16"/>
              </w:rPr>
              <w:t>…</w:t>
            </w:r>
          </w:p>
        </w:tc>
        <w:tc>
          <w:tcPr>
            <w:tcW w:w="1215" w:type="dxa"/>
          </w:tcPr>
          <w:p>
            <w:pPr>
              <w:pStyle w:val="Textkrper"/>
              <w:spacing w:after="40" w:line="200" w:lineRule="exact"/>
              <w:rPr>
                <w:sz w:val="16"/>
                <w:szCs w:val="16"/>
              </w:rPr>
            </w:pPr>
          </w:p>
        </w:tc>
        <w:tc>
          <w:tcPr>
            <w:tcW w:w="1825" w:type="dxa"/>
          </w:tcPr>
          <w:p>
            <w:pPr>
              <w:pStyle w:val="Textkrper"/>
              <w:spacing w:after="40" w:line="200" w:lineRule="exact"/>
              <w:rPr>
                <w:sz w:val="16"/>
                <w:szCs w:val="16"/>
              </w:rPr>
            </w:pPr>
          </w:p>
        </w:tc>
      </w:tr>
      <w:tr>
        <w:trPr>
          <w:cantSplit/>
        </w:trPr>
        <w:tc>
          <w:tcPr>
            <w:tcW w:w="9118" w:type="dxa"/>
            <w:gridSpan w:val="4"/>
            <w:shd w:val="clear" w:color="auto" w:fill="D9D9D9" w:themeFill="background1" w:themeFillShade="D9"/>
          </w:tcPr>
          <w:p>
            <w:pPr>
              <w:pStyle w:val="Textkrper"/>
              <w:spacing w:after="40" w:line="200" w:lineRule="exact"/>
              <w:rPr>
                <w:b/>
                <w:bCs/>
                <w:sz w:val="16"/>
                <w:szCs w:val="16"/>
              </w:rPr>
            </w:pPr>
            <w:r>
              <w:rPr>
                <w:b/>
                <w:bCs/>
                <w:sz w:val="16"/>
                <w:szCs w:val="18"/>
              </w:rPr>
              <w:t>Kompetenz 1.3: Speicherung und Abruf von digitalen Daten und Informationen</w:t>
            </w:r>
          </w:p>
        </w:tc>
      </w:tr>
      <w:tr>
        <w:trPr>
          <w:cantSplit/>
        </w:trPr>
        <w:tc>
          <w:tcPr>
            <w:tcW w:w="3039" w:type="dxa"/>
          </w:tcPr>
          <w:p>
            <w:pPr>
              <w:pStyle w:val="Textkrper"/>
              <w:spacing w:after="40" w:line="200" w:lineRule="exact"/>
              <w:rPr>
                <w:i/>
                <w:iCs/>
                <w:sz w:val="16"/>
                <w:szCs w:val="18"/>
              </w:rPr>
            </w:pPr>
            <w:r>
              <w:rPr>
                <w:b/>
                <w:bCs/>
                <w:i/>
                <w:iCs/>
                <w:sz w:val="16"/>
                <w:szCs w:val="18"/>
              </w:rPr>
              <w:t>Allgemeine Leistungsziele</w:t>
            </w:r>
          </w:p>
        </w:tc>
        <w:tc>
          <w:tcPr>
            <w:tcW w:w="3039" w:type="dxa"/>
          </w:tcPr>
          <w:p>
            <w:pPr>
              <w:pStyle w:val="Textkrper"/>
              <w:spacing w:after="40" w:line="200" w:lineRule="exact"/>
              <w:rPr>
                <w:bCs/>
                <w:sz w:val="16"/>
                <w:szCs w:val="16"/>
              </w:rPr>
            </w:pPr>
          </w:p>
        </w:tc>
        <w:tc>
          <w:tcPr>
            <w:tcW w:w="3040" w:type="dxa"/>
            <w:gridSpan w:val="2"/>
          </w:tcPr>
          <w:p>
            <w:pPr>
              <w:pStyle w:val="Textkrper"/>
              <w:spacing w:after="40" w:line="200" w:lineRule="exact"/>
              <w:rPr>
                <w:sz w:val="16"/>
                <w:szCs w:val="16"/>
              </w:rPr>
            </w:pPr>
          </w:p>
        </w:tc>
      </w:tr>
      <w:tr>
        <w:trPr>
          <w:cantSplit/>
        </w:trPr>
        <w:tc>
          <w:tcPr>
            <w:tcW w:w="3039" w:type="dxa"/>
          </w:tcPr>
          <w:p>
            <w:pPr>
              <w:pStyle w:val="Textkrper"/>
              <w:spacing w:after="40" w:line="200" w:lineRule="exact"/>
              <w:jc w:val="left"/>
              <w:rPr>
                <w:i/>
                <w:iCs/>
                <w:sz w:val="16"/>
                <w:szCs w:val="16"/>
              </w:rPr>
            </w:pPr>
            <w:r>
              <w:rPr>
                <w:sz w:val="16"/>
                <w:szCs w:val="16"/>
              </w:rPr>
              <w:t xml:space="preserve">«Dateien und Inhalte (z. B. Texte, </w:t>
            </w:r>
            <w:r>
              <w:rPr>
                <w:sz w:val="16"/>
                <w:szCs w:val="16"/>
              </w:rPr>
              <w:br/>
              <w:t>Bilder, Musik, Videos und Webseiten) speichern und gespeicherten Inhalte wieder abrufen.»</w:t>
            </w:r>
          </w:p>
        </w:tc>
        <w:tc>
          <w:tcPr>
            <w:tcW w:w="3039" w:type="dxa"/>
          </w:tcPr>
          <w:p>
            <w:pPr>
              <w:pStyle w:val="Textkrper"/>
              <w:spacing w:after="40" w:line="200" w:lineRule="exact"/>
              <w:jc w:val="left"/>
              <w:rPr>
                <w:bCs/>
                <w:sz w:val="16"/>
                <w:szCs w:val="16"/>
              </w:rPr>
            </w:pPr>
            <w:r>
              <w:rPr>
                <w:sz w:val="16"/>
                <w:szCs w:val="16"/>
              </w:rPr>
              <w:t>«Dateien, Inhalte und Informationen speichern, sichern oder mit [Meta-</w:t>
            </w:r>
            <w:r>
              <w:rPr>
                <w:sz w:val="16"/>
                <w:szCs w:val="16"/>
              </w:rPr>
              <w:br/>
            </w:r>
            <w:proofErr w:type="spellStart"/>
            <w:r>
              <w:rPr>
                <w:sz w:val="16"/>
                <w:szCs w:val="16"/>
              </w:rPr>
              <w:t>daten</w:t>
            </w:r>
            <w:proofErr w:type="spellEnd"/>
            <w:r>
              <w:rPr>
                <w:sz w:val="16"/>
                <w:szCs w:val="16"/>
              </w:rPr>
              <w:t xml:space="preserve">]Tags versehen </w:t>
            </w:r>
            <w:proofErr w:type="spellStart"/>
            <w:r>
              <w:rPr>
                <w:sz w:val="16"/>
                <w:szCs w:val="16"/>
              </w:rPr>
              <w:t>gemäss</w:t>
            </w:r>
            <w:proofErr w:type="spellEnd"/>
            <w:r>
              <w:rPr>
                <w:sz w:val="16"/>
                <w:szCs w:val="16"/>
              </w:rPr>
              <w:t xml:space="preserve"> </w:t>
            </w:r>
            <w:r>
              <w:rPr>
                <w:sz w:val="16"/>
                <w:szCs w:val="16"/>
              </w:rPr>
              <w:br/>
              <w:t>Aufbewahrungsstrategie speichern, verwalten und abrufen.»</w:t>
            </w:r>
          </w:p>
        </w:tc>
        <w:tc>
          <w:tcPr>
            <w:tcW w:w="3040" w:type="dxa"/>
            <w:gridSpan w:val="2"/>
          </w:tcPr>
          <w:p>
            <w:pPr>
              <w:pStyle w:val="Textkrper"/>
              <w:spacing w:after="40" w:line="200" w:lineRule="exact"/>
              <w:jc w:val="left"/>
              <w:rPr>
                <w:sz w:val="16"/>
                <w:szCs w:val="16"/>
              </w:rPr>
            </w:pPr>
            <w:r>
              <w:rPr>
                <w:sz w:val="16"/>
                <w:szCs w:val="16"/>
              </w:rPr>
              <w:t xml:space="preserve">«Dateien, Inhalte und Informationen </w:t>
            </w:r>
            <w:proofErr w:type="spellStart"/>
            <w:r>
              <w:rPr>
                <w:sz w:val="16"/>
                <w:szCs w:val="16"/>
              </w:rPr>
              <w:t>gemäss</w:t>
            </w:r>
            <w:proofErr w:type="spellEnd"/>
            <w:r>
              <w:rPr>
                <w:sz w:val="16"/>
                <w:szCs w:val="16"/>
              </w:rPr>
              <w:t xml:space="preserve"> verschiedenen Methoden und Tools organisieren und Strategien zum Abruf von Inhalten nutzen.»</w:t>
            </w:r>
          </w:p>
        </w:tc>
      </w:tr>
      <w:tr>
        <w:trPr>
          <w:cantSplit/>
        </w:trPr>
        <w:tc>
          <w:tcPr>
            <w:tcW w:w="6078" w:type="dxa"/>
            <w:gridSpan w:val="2"/>
          </w:tcPr>
          <w:p>
            <w:pPr>
              <w:pStyle w:val="Textkrper"/>
              <w:spacing w:after="40" w:line="200" w:lineRule="exact"/>
              <w:rPr>
                <w:bCs/>
                <w:sz w:val="16"/>
                <w:szCs w:val="16"/>
              </w:rPr>
            </w:pPr>
            <w:r>
              <w:rPr>
                <w:b/>
                <w:bCs/>
                <w:i/>
                <w:iCs/>
                <w:sz w:val="16"/>
                <w:szCs w:val="16"/>
              </w:rPr>
              <w:t>Berufsspezifische Leistungsziel(e)</w:t>
            </w:r>
          </w:p>
        </w:tc>
        <w:tc>
          <w:tcPr>
            <w:tcW w:w="1215" w:type="dxa"/>
          </w:tcPr>
          <w:p>
            <w:pPr>
              <w:pStyle w:val="Textkrper"/>
              <w:spacing w:after="40" w:line="200" w:lineRule="exact"/>
              <w:rPr>
                <w:sz w:val="16"/>
                <w:szCs w:val="16"/>
              </w:rPr>
            </w:pPr>
            <w:r>
              <w:rPr>
                <w:b/>
                <w:bCs/>
                <w:i/>
                <w:iCs/>
                <w:sz w:val="16"/>
                <w:szCs w:val="16"/>
              </w:rPr>
              <w:t>betrifft HK</w:t>
            </w:r>
          </w:p>
        </w:tc>
        <w:tc>
          <w:tcPr>
            <w:tcW w:w="1825" w:type="dxa"/>
          </w:tcPr>
          <w:p>
            <w:pPr>
              <w:pStyle w:val="Textkrper"/>
              <w:spacing w:after="40" w:line="200" w:lineRule="exact"/>
              <w:rPr>
                <w:sz w:val="16"/>
                <w:szCs w:val="16"/>
              </w:rPr>
            </w:pPr>
            <w:r>
              <w:rPr>
                <w:b/>
                <w:bCs/>
                <w:i/>
                <w:iCs/>
                <w:sz w:val="16"/>
                <w:szCs w:val="16"/>
              </w:rPr>
              <w:t>Lernort</w:t>
            </w:r>
          </w:p>
        </w:tc>
      </w:tr>
      <w:tr>
        <w:trPr>
          <w:cantSplit/>
        </w:trPr>
        <w:tc>
          <w:tcPr>
            <w:tcW w:w="6078" w:type="dxa"/>
            <w:gridSpan w:val="2"/>
          </w:tcPr>
          <w:p>
            <w:pPr>
              <w:pStyle w:val="Textkrper"/>
              <w:spacing w:after="40" w:line="200" w:lineRule="exact"/>
              <w:rPr>
                <w:i/>
                <w:iCs/>
                <w:color w:val="6283C6" w:themeColor="accent2" w:themeTint="99"/>
                <w:sz w:val="16"/>
                <w:szCs w:val="16"/>
              </w:rPr>
            </w:pPr>
            <w:r>
              <w:rPr>
                <w:i/>
                <w:iCs/>
                <w:color w:val="6283C6" w:themeColor="accent2" w:themeTint="99"/>
                <w:sz w:val="16"/>
                <w:szCs w:val="16"/>
              </w:rPr>
              <w:t xml:space="preserve">Ihre berufsspezifischen Leistungsziele: </w:t>
            </w:r>
          </w:p>
          <w:p>
            <w:pPr>
              <w:pStyle w:val="Textkrper"/>
              <w:spacing w:after="40" w:line="200" w:lineRule="exact"/>
              <w:rPr>
                <w:bCs/>
                <w:sz w:val="16"/>
                <w:szCs w:val="16"/>
              </w:rPr>
            </w:pPr>
            <w:r>
              <w:rPr>
                <w:i/>
                <w:iCs/>
                <w:color w:val="6283C6" w:themeColor="accent2" w:themeTint="99"/>
                <w:sz w:val="16"/>
                <w:szCs w:val="16"/>
              </w:rPr>
              <w:t>…</w:t>
            </w:r>
          </w:p>
        </w:tc>
        <w:tc>
          <w:tcPr>
            <w:tcW w:w="1215" w:type="dxa"/>
          </w:tcPr>
          <w:p>
            <w:pPr>
              <w:pStyle w:val="Textkrper"/>
              <w:spacing w:after="40" w:line="200" w:lineRule="exact"/>
              <w:rPr>
                <w:sz w:val="16"/>
                <w:szCs w:val="16"/>
              </w:rPr>
            </w:pPr>
          </w:p>
        </w:tc>
        <w:tc>
          <w:tcPr>
            <w:tcW w:w="1825" w:type="dxa"/>
          </w:tcPr>
          <w:p>
            <w:pPr>
              <w:pStyle w:val="Textkrper"/>
              <w:spacing w:after="40" w:line="200" w:lineRule="exact"/>
              <w:rPr>
                <w:sz w:val="16"/>
                <w:szCs w:val="16"/>
              </w:rPr>
            </w:pPr>
          </w:p>
        </w:tc>
      </w:tr>
      <w:tr>
        <w:trPr>
          <w:cantSplit/>
        </w:trPr>
        <w:tc>
          <w:tcPr>
            <w:tcW w:w="9118" w:type="dxa"/>
            <w:gridSpan w:val="4"/>
            <w:shd w:val="clear" w:color="auto" w:fill="D9D9D9" w:themeFill="background1" w:themeFillShade="D9"/>
          </w:tcPr>
          <w:p>
            <w:pPr>
              <w:pStyle w:val="Textkrper"/>
              <w:spacing w:after="40" w:line="200" w:lineRule="exact"/>
              <w:rPr>
                <w:i/>
                <w:iCs/>
                <w:color w:val="FF0000"/>
                <w:sz w:val="16"/>
                <w:szCs w:val="16"/>
              </w:rPr>
            </w:pPr>
            <w:r>
              <w:rPr>
                <w:b/>
                <w:bCs/>
                <w:sz w:val="16"/>
                <w:szCs w:val="18"/>
              </w:rPr>
              <w:t xml:space="preserve">Kompetenz 1.x: </w:t>
            </w:r>
            <w:r>
              <w:rPr>
                <w:b/>
                <w:bCs/>
                <w:i/>
                <w:iCs/>
                <w:color w:val="6283C6" w:themeColor="accent2" w:themeTint="99"/>
                <w:sz w:val="16"/>
                <w:szCs w:val="18"/>
              </w:rPr>
              <w:t>Ihre berufsspezifische(n) digitalen Kompetenz(en)</w:t>
            </w:r>
          </w:p>
        </w:tc>
      </w:tr>
      <w:tr>
        <w:trPr>
          <w:cantSplit/>
        </w:trPr>
        <w:tc>
          <w:tcPr>
            <w:tcW w:w="6078" w:type="dxa"/>
            <w:gridSpan w:val="2"/>
          </w:tcPr>
          <w:p>
            <w:pPr>
              <w:pStyle w:val="Textkrper"/>
              <w:spacing w:after="40" w:line="200" w:lineRule="exact"/>
              <w:rPr>
                <w:b/>
                <w:bCs/>
                <w:sz w:val="16"/>
                <w:szCs w:val="18"/>
              </w:rPr>
            </w:pPr>
            <w:r>
              <w:rPr>
                <w:b/>
                <w:bCs/>
                <w:i/>
                <w:iCs/>
                <w:sz w:val="16"/>
                <w:szCs w:val="16"/>
              </w:rPr>
              <w:t>Berufsspezifische Leistungsziel(e)</w:t>
            </w:r>
          </w:p>
        </w:tc>
        <w:tc>
          <w:tcPr>
            <w:tcW w:w="1215" w:type="dxa"/>
          </w:tcPr>
          <w:p>
            <w:pPr>
              <w:pStyle w:val="Textkrper"/>
              <w:spacing w:after="40" w:line="200" w:lineRule="exact"/>
              <w:rPr>
                <w:b/>
                <w:bCs/>
                <w:sz w:val="16"/>
                <w:szCs w:val="18"/>
              </w:rPr>
            </w:pPr>
            <w:r>
              <w:rPr>
                <w:b/>
                <w:bCs/>
                <w:i/>
                <w:iCs/>
                <w:sz w:val="16"/>
                <w:szCs w:val="16"/>
              </w:rPr>
              <w:t>betrifft HK</w:t>
            </w:r>
          </w:p>
        </w:tc>
        <w:tc>
          <w:tcPr>
            <w:tcW w:w="1825" w:type="dxa"/>
          </w:tcPr>
          <w:p>
            <w:pPr>
              <w:pStyle w:val="Textkrper"/>
              <w:spacing w:after="40" w:line="200" w:lineRule="exact"/>
              <w:rPr>
                <w:i/>
                <w:iCs/>
                <w:color w:val="FF0000"/>
                <w:sz w:val="16"/>
                <w:szCs w:val="16"/>
              </w:rPr>
            </w:pPr>
            <w:r>
              <w:rPr>
                <w:b/>
                <w:bCs/>
                <w:i/>
                <w:iCs/>
                <w:sz w:val="16"/>
                <w:szCs w:val="16"/>
              </w:rPr>
              <w:t>Lernort</w:t>
            </w:r>
          </w:p>
        </w:tc>
      </w:tr>
      <w:tr>
        <w:trPr>
          <w:cantSplit/>
        </w:trPr>
        <w:tc>
          <w:tcPr>
            <w:tcW w:w="6078" w:type="dxa"/>
            <w:gridSpan w:val="2"/>
          </w:tcPr>
          <w:p>
            <w:pPr>
              <w:pStyle w:val="Textkrper"/>
              <w:spacing w:after="40" w:line="200" w:lineRule="exact"/>
              <w:rPr>
                <w:i/>
                <w:iCs/>
                <w:color w:val="6283C6" w:themeColor="accent2" w:themeTint="99"/>
                <w:sz w:val="16"/>
                <w:szCs w:val="16"/>
              </w:rPr>
            </w:pPr>
            <w:r>
              <w:rPr>
                <w:i/>
                <w:iCs/>
                <w:color w:val="6283C6" w:themeColor="accent2" w:themeTint="99"/>
                <w:sz w:val="16"/>
                <w:szCs w:val="16"/>
              </w:rPr>
              <w:t>Ihre berufsspezifischen Leistungsziele:</w:t>
            </w:r>
          </w:p>
          <w:p>
            <w:pPr>
              <w:pStyle w:val="Textkrper"/>
              <w:spacing w:after="40" w:line="200" w:lineRule="exact"/>
              <w:rPr>
                <w:i/>
                <w:iCs/>
                <w:sz w:val="16"/>
                <w:szCs w:val="16"/>
              </w:rPr>
            </w:pPr>
            <w:r>
              <w:rPr>
                <w:i/>
                <w:iCs/>
                <w:color w:val="6283C6" w:themeColor="accent2" w:themeTint="99"/>
                <w:sz w:val="16"/>
                <w:szCs w:val="16"/>
              </w:rPr>
              <w:t>…</w:t>
            </w:r>
          </w:p>
        </w:tc>
        <w:tc>
          <w:tcPr>
            <w:tcW w:w="1215" w:type="dxa"/>
          </w:tcPr>
          <w:p>
            <w:pPr>
              <w:pStyle w:val="Textkrper"/>
              <w:spacing w:after="40" w:line="200" w:lineRule="exact"/>
              <w:rPr>
                <w:b/>
                <w:bCs/>
                <w:sz w:val="16"/>
                <w:szCs w:val="18"/>
              </w:rPr>
            </w:pPr>
          </w:p>
        </w:tc>
        <w:tc>
          <w:tcPr>
            <w:tcW w:w="1825" w:type="dxa"/>
          </w:tcPr>
          <w:p>
            <w:pPr>
              <w:pStyle w:val="Textkrper"/>
              <w:spacing w:after="40" w:line="200" w:lineRule="exact"/>
              <w:rPr>
                <w:i/>
                <w:iCs/>
                <w:color w:val="FF0000"/>
                <w:sz w:val="16"/>
                <w:szCs w:val="16"/>
              </w:rPr>
            </w:pPr>
          </w:p>
        </w:tc>
      </w:tr>
    </w:tbl>
    <w:p>
      <w:pPr>
        <w:rPr>
          <w:lang w:eastAsia="de-CH"/>
        </w:rPr>
      </w:pPr>
    </w:p>
    <w:p>
      <w:pPr>
        <w:rPr>
          <w:lang w:eastAsia="de-CH"/>
        </w:rPr>
      </w:pPr>
    </w:p>
    <w:p>
      <w:pPr>
        <w:rPr>
          <w:lang w:eastAsia="de-CH"/>
        </w:rPr>
      </w:pPr>
    </w:p>
    <w:p>
      <w:pPr>
        <w:rPr>
          <w:lang w:eastAsia="de-CH"/>
        </w:rPr>
      </w:pPr>
    </w:p>
    <w:p>
      <w:pPr>
        <w:rPr>
          <w:lang w:eastAsia="de-CH"/>
        </w:rPr>
      </w:pPr>
    </w:p>
    <w:p>
      <w:pPr>
        <w:rPr>
          <w:lang w:eastAsia="de-CH"/>
        </w:rPr>
      </w:pPr>
    </w:p>
    <w:p>
      <w:pPr>
        <w:rPr>
          <w:lang w:eastAsia="de-CH"/>
        </w:rPr>
      </w:pPr>
    </w:p>
    <w:p>
      <w:pPr>
        <w:rPr>
          <w:lang w:eastAsia="de-CH"/>
        </w:rPr>
      </w:pPr>
    </w:p>
    <w:p>
      <w:pPr>
        <w:rPr>
          <w:lang w:eastAsia="de-CH"/>
        </w:rPr>
      </w:pPr>
    </w:p>
    <w:p>
      <w:pPr>
        <w:rPr>
          <w:lang w:eastAsia="de-CH"/>
        </w:rPr>
      </w:pPr>
    </w:p>
    <w:p>
      <w:pPr>
        <w:rPr>
          <w:lang w:eastAsia="de-CH"/>
        </w:rPr>
        <w:sectPr>
          <w:headerReference w:type="first" r:id="rId28"/>
          <w:pgSz w:w="11907" w:h="16839" w:code="9"/>
          <w:pgMar w:top="1191" w:right="1418" w:bottom="907" w:left="1418" w:header="680" w:footer="340" w:gutter="0"/>
          <w:cols w:space="708"/>
          <w:titlePg/>
          <w:docGrid w:linePitch="360"/>
        </w:sectPr>
      </w:pPr>
    </w:p>
    <w:tbl>
      <w:tblPr>
        <w:tblStyle w:val="Tabellenraster"/>
        <w:tblW w:w="0" w:type="auto"/>
        <w:tblLook w:val="04A0" w:firstRow="1" w:lastRow="0" w:firstColumn="1" w:lastColumn="0" w:noHBand="0" w:noVBand="1"/>
      </w:tblPr>
      <w:tblGrid>
        <w:gridCol w:w="3019"/>
        <w:gridCol w:w="3019"/>
        <w:gridCol w:w="1209"/>
        <w:gridCol w:w="1814"/>
      </w:tblGrid>
      <w:tr>
        <w:trPr>
          <w:cantSplit/>
          <w:trHeight w:val="274"/>
        </w:trPr>
        <w:tc>
          <w:tcPr>
            <w:tcW w:w="9061" w:type="dxa"/>
            <w:gridSpan w:val="4"/>
            <w:shd w:val="clear" w:color="auto" w:fill="C00000"/>
          </w:tcPr>
          <w:p>
            <w:pPr>
              <w:pStyle w:val="Textkrper"/>
              <w:pageBreakBefore/>
              <w:rPr>
                <w:b/>
                <w:bCs/>
                <w:sz w:val="18"/>
                <w:szCs w:val="18"/>
              </w:rPr>
            </w:pPr>
            <w:r>
              <w:rPr>
                <w:b/>
                <w:bCs/>
                <w:sz w:val="18"/>
                <w:szCs w:val="18"/>
              </w:rPr>
              <w:t>Themenbereich 2: Umgang mit digitalen Inhalten</w:t>
            </w:r>
          </w:p>
        </w:tc>
      </w:tr>
      <w:tr>
        <w:trPr>
          <w:cantSplit/>
        </w:trPr>
        <w:tc>
          <w:tcPr>
            <w:tcW w:w="9061" w:type="dxa"/>
            <w:gridSpan w:val="4"/>
            <w:shd w:val="clear" w:color="auto" w:fill="F9F3A3" w:themeFill="accent3" w:themeFillTint="66"/>
          </w:tcPr>
          <w:p>
            <w:pPr>
              <w:pStyle w:val="Textkrper"/>
              <w:jc w:val="center"/>
              <w:rPr>
                <w:b/>
              </w:rPr>
            </w:pPr>
            <w:r>
              <w:rPr>
                <w:b/>
                <w:sz w:val="18"/>
              </w:rPr>
              <w:sym w:font="Wingdings" w:char="F0E2"/>
            </w:r>
            <w:r>
              <w:rPr>
                <w:b/>
                <w:sz w:val="18"/>
              </w:rPr>
              <w:t xml:space="preserve"> falls Relevanz gegeben </w:t>
            </w:r>
            <w:r>
              <w:rPr>
                <w:b/>
                <w:sz w:val="18"/>
              </w:rPr>
              <w:sym w:font="Wingdings" w:char="F0E2"/>
            </w:r>
          </w:p>
        </w:tc>
      </w:tr>
      <w:tr>
        <w:trPr>
          <w:cantSplit/>
        </w:trPr>
        <w:tc>
          <w:tcPr>
            <w:tcW w:w="9061" w:type="dxa"/>
            <w:gridSpan w:val="4"/>
            <w:shd w:val="clear" w:color="auto" w:fill="D9D9D9" w:themeFill="background1" w:themeFillShade="D9"/>
          </w:tcPr>
          <w:p>
            <w:pPr>
              <w:pStyle w:val="Textkrper"/>
              <w:spacing w:after="40" w:line="200" w:lineRule="exact"/>
              <w:rPr>
                <w:b/>
              </w:rPr>
            </w:pPr>
            <w:r>
              <w:rPr>
                <w:b/>
                <w:sz w:val="16"/>
                <w:szCs w:val="18"/>
              </w:rPr>
              <w:t>Kompetenz 2.1: Entwicklung und Integration von digitalen Inhalten</w:t>
            </w:r>
          </w:p>
        </w:tc>
      </w:tr>
      <w:tr>
        <w:trPr>
          <w:cantSplit/>
        </w:trPr>
        <w:tc>
          <w:tcPr>
            <w:tcW w:w="9061" w:type="dxa"/>
            <w:gridSpan w:val="4"/>
          </w:tcPr>
          <w:p>
            <w:pPr>
              <w:pStyle w:val="Textkrper"/>
              <w:spacing w:after="40" w:line="200" w:lineRule="exact"/>
              <w:rPr>
                <w:b/>
              </w:rPr>
            </w:pPr>
            <w:r>
              <w:rPr>
                <w:b/>
                <w:bCs/>
                <w:i/>
                <w:iCs/>
                <w:sz w:val="16"/>
                <w:szCs w:val="18"/>
              </w:rPr>
              <w:t>Allgemeine Leistungsziele</w:t>
            </w:r>
          </w:p>
        </w:tc>
      </w:tr>
      <w:tr>
        <w:trPr>
          <w:cantSplit/>
        </w:trPr>
        <w:tc>
          <w:tcPr>
            <w:tcW w:w="3019" w:type="dxa"/>
          </w:tcPr>
          <w:p>
            <w:pPr>
              <w:pStyle w:val="Textkrper"/>
              <w:spacing w:after="40" w:line="200" w:lineRule="exact"/>
              <w:jc w:val="left"/>
              <w:rPr>
                <w:b/>
                <w:sz w:val="16"/>
                <w:szCs w:val="16"/>
              </w:rPr>
            </w:pPr>
            <w:r>
              <w:rPr>
                <w:sz w:val="16"/>
                <w:szCs w:val="16"/>
              </w:rPr>
              <w:t>«Einfache digitale Inhalte (z. B. Text-</w:t>
            </w:r>
            <w:r>
              <w:rPr>
                <w:sz w:val="16"/>
                <w:szCs w:val="16"/>
              </w:rPr>
              <w:br/>
            </w:r>
            <w:proofErr w:type="spellStart"/>
            <w:r>
              <w:rPr>
                <w:sz w:val="16"/>
                <w:szCs w:val="16"/>
              </w:rPr>
              <w:t>dateien</w:t>
            </w:r>
            <w:proofErr w:type="spellEnd"/>
            <w:r>
              <w:rPr>
                <w:sz w:val="16"/>
                <w:szCs w:val="16"/>
              </w:rPr>
              <w:t>, Bilddateien, Sprachdateien) erstellen.»</w:t>
            </w:r>
          </w:p>
        </w:tc>
        <w:tc>
          <w:tcPr>
            <w:tcW w:w="3019" w:type="dxa"/>
          </w:tcPr>
          <w:p>
            <w:pPr>
              <w:pStyle w:val="Textkrper"/>
              <w:spacing w:after="40" w:line="200" w:lineRule="exact"/>
              <w:jc w:val="left"/>
              <w:rPr>
                <w:bCs/>
                <w:sz w:val="16"/>
                <w:szCs w:val="16"/>
              </w:rPr>
            </w:pPr>
            <w:r>
              <w:rPr>
                <w:sz w:val="16"/>
                <w:szCs w:val="16"/>
              </w:rPr>
              <w:t xml:space="preserve">«Digitale Inhalte </w:t>
            </w:r>
            <w:proofErr w:type="spellStart"/>
            <w:r>
              <w:rPr>
                <w:sz w:val="16"/>
                <w:szCs w:val="16"/>
              </w:rPr>
              <w:t>einschliesslich</w:t>
            </w:r>
            <w:proofErr w:type="spellEnd"/>
            <w:r>
              <w:rPr>
                <w:sz w:val="16"/>
                <w:szCs w:val="16"/>
              </w:rPr>
              <w:t xml:space="preserve"> Multimedia in verschiedenen Formaten </w:t>
            </w:r>
            <w:r>
              <w:rPr>
                <w:sz w:val="16"/>
                <w:szCs w:val="16"/>
              </w:rPr>
              <w:br/>
              <w:t>erstellen.»</w:t>
            </w:r>
          </w:p>
        </w:tc>
        <w:tc>
          <w:tcPr>
            <w:tcW w:w="3023" w:type="dxa"/>
            <w:gridSpan w:val="2"/>
          </w:tcPr>
          <w:p>
            <w:pPr>
              <w:pStyle w:val="Textkrper"/>
              <w:spacing w:after="40" w:line="200" w:lineRule="exact"/>
              <w:jc w:val="left"/>
              <w:rPr>
                <w:b/>
                <w:sz w:val="16"/>
                <w:szCs w:val="16"/>
              </w:rPr>
            </w:pPr>
            <w:r>
              <w:rPr>
                <w:sz w:val="16"/>
                <w:szCs w:val="16"/>
              </w:rPr>
              <w:t xml:space="preserve">«Digitale Inhalte in verschiedenen </w:t>
            </w:r>
            <w:r>
              <w:rPr>
                <w:sz w:val="16"/>
                <w:szCs w:val="16"/>
              </w:rPr>
              <w:br/>
              <w:t xml:space="preserve">Formaten, auf unterschiedlichen </w:t>
            </w:r>
            <w:r>
              <w:rPr>
                <w:sz w:val="16"/>
                <w:szCs w:val="16"/>
              </w:rPr>
              <w:br/>
              <w:t xml:space="preserve">Plattformen, Umgebungen und mit </w:t>
            </w:r>
            <w:r>
              <w:rPr>
                <w:sz w:val="16"/>
                <w:szCs w:val="16"/>
              </w:rPr>
              <w:br/>
              <w:t>einer Vielzahl digitaler Tools erstellen.»</w:t>
            </w:r>
          </w:p>
        </w:tc>
      </w:tr>
      <w:tr>
        <w:trPr>
          <w:cantSplit/>
        </w:trPr>
        <w:tc>
          <w:tcPr>
            <w:tcW w:w="6038" w:type="dxa"/>
            <w:gridSpan w:val="2"/>
          </w:tcPr>
          <w:p>
            <w:pPr>
              <w:pStyle w:val="Textkrper"/>
              <w:spacing w:after="40" w:line="200" w:lineRule="exact"/>
              <w:jc w:val="left"/>
              <w:rPr>
                <w:bCs/>
                <w:sz w:val="16"/>
                <w:szCs w:val="16"/>
              </w:rPr>
            </w:pPr>
            <w:r>
              <w:rPr>
                <w:b/>
                <w:bCs/>
                <w:i/>
                <w:iCs/>
                <w:sz w:val="16"/>
                <w:szCs w:val="16"/>
              </w:rPr>
              <w:t>Berufsspezifische Leistungsziel(e)</w:t>
            </w:r>
          </w:p>
        </w:tc>
        <w:tc>
          <w:tcPr>
            <w:tcW w:w="1209" w:type="dxa"/>
          </w:tcPr>
          <w:p>
            <w:pPr>
              <w:pStyle w:val="Textkrper"/>
              <w:spacing w:after="40" w:line="200" w:lineRule="exact"/>
              <w:jc w:val="left"/>
              <w:rPr>
                <w:i/>
                <w:iCs/>
                <w:sz w:val="16"/>
                <w:szCs w:val="16"/>
              </w:rPr>
            </w:pPr>
            <w:r>
              <w:rPr>
                <w:b/>
                <w:bCs/>
                <w:i/>
                <w:iCs/>
                <w:sz w:val="16"/>
                <w:szCs w:val="16"/>
              </w:rPr>
              <w:t>betrifft HK</w:t>
            </w:r>
          </w:p>
        </w:tc>
        <w:tc>
          <w:tcPr>
            <w:tcW w:w="1814" w:type="dxa"/>
          </w:tcPr>
          <w:p>
            <w:pPr>
              <w:pStyle w:val="Textkrper"/>
              <w:spacing w:after="40" w:line="200" w:lineRule="exact"/>
              <w:jc w:val="left"/>
              <w:rPr>
                <w:i/>
                <w:iCs/>
                <w:sz w:val="16"/>
                <w:szCs w:val="16"/>
              </w:rPr>
            </w:pPr>
            <w:r>
              <w:rPr>
                <w:b/>
                <w:bCs/>
                <w:i/>
                <w:iCs/>
                <w:sz w:val="16"/>
                <w:szCs w:val="16"/>
              </w:rPr>
              <w:t>Lernort</w:t>
            </w:r>
          </w:p>
        </w:tc>
      </w:tr>
      <w:tr>
        <w:trPr>
          <w:cantSplit/>
        </w:trPr>
        <w:tc>
          <w:tcPr>
            <w:tcW w:w="6038"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Ihre berufsspezifischen Leistungsziele:</w:t>
            </w:r>
          </w:p>
          <w:p>
            <w:pPr>
              <w:pStyle w:val="Textkrper"/>
              <w:spacing w:after="40" w:line="200" w:lineRule="exact"/>
              <w:jc w:val="left"/>
              <w:rPr>
                <w:bCs/>
                <w:sz w:val="16"/>
                <w:szCs w:val="16"/>
              </w:rPr>
            </w:pPr>
            <w:r>
              <w:rPr>
                <w:i/>
                <w:iCs/>
                <w:color w:val="6283C6" w:themeColor="accent2" w:themeTint="99"/>
                <w:sz w:val="16"/>
                <w:szCs w:val="16"/>
              </w:rPr>
              <w:t>…</w:t>
            </w:r>
          </w:p>
        </w:tc>
        <w:tc>
          <w:tcPr>
            <w:tcW w:w="1209" w:type="dxa"/>
          </w:tcPr>
          <w:p>
            <w:pPr>
              <w:pStyle w:val="Textkrper"/>
              <w:spacing w:after="40" w:line="200" w:lineRule="exact"/>
              <w:jc w:val="left"/>
              <w:rPr>
                <w:i/>
                <w:iCs/>
                <w:sz w:val="16"/>
                <w:szCs w:val="16"/>
              </w:rPr>
            </w:pPr>
          </w:p>
        </w:tc>
        <w:tc>
          <w:tcPr>
            <w:tcW w:w="1814" w:type="dxa"/>
          </w:tcPr>
          <w:p>
            <w:pPr>
              <w:pStyle w:val="Textkrper"/>
              <w:spacing w:after="40" w:line="200" w:lineRule="exact"/>
              <w:jc w:val="left"/>
              <w:rPr>
                <w:i/>
                <w:iCs/>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sz w:val="16"/>
                <w:szCs w:val="16"/>
              </w:rPr>
            </w:pPr>
            <w:r>
              <w:rPr>
                <w:b/>
                <w:sz w:val="16"/>
                <w:szCs w:val="18"/>
              </w:rPr>
              <w:t>Kompetenz 2.2: Umgang mit Lizenzen und Urheberrechten</w:t>
            </w:r>
          </w:p>
        </w:tc>
      </w:tr>
      <w:tr>
        <w:trPr>
          <w:cantSplit/>
        </w:trPr>
        <w:tc>
          <w:tcPr>
            <w:tcW w:w="9061" w:type="dxa"/>
            <w:gridSpan w:val="4"/>
          </w:tcPr>
          <w:p>
            <w:pPr>
              <w:pStyle w:val="Textkrper"/>
              <w:spacing w:after="40" w:line="200" w:lineRule="exact"/>
              <w:jc w:val="left"/>
              <w:rPr>
                <w:sz w:val="16"/>
                <w:szCs w:val="16"/>
              </w:rPr>
            </w:pPr>
            <w:r>
              <w:rPr>
                <w:b/>
                <w:bCs/>
                <w:i/>
                <w:iCs/>
                <w:sz w:val="16"/>
                <w:szCs w:val="18"/>
              </w:rPr>
              <w:t>Allgemeine Leistungsziele</w:t>
            </w:r>
          </w:p>
        </w:tc>
      </w:tr>
      <w:tr>
        <w:trPr>
          <w:cantSplit/>
        </w:trPr>
        <w:tc>
          <w:tcPr>
            <w:tcW w:w="3019" w:type="dxa"/>
          </w:tcPr>
          <w:p>
            <w:pPr>
              <w:pStyle w:val="Textkrper"/>
              <w:spacing w:after="40" w:line="200" w:lineRule="exact"/>
              <w:jc w:val="left"/>
              <w:rPr>
                <w:i/>
                <w:iCs/>
                <w:sz w:val="16"/>
                <w:szCs w:val="16"/>
              </w:rPr>
            </w:pPr>
            <w:r>
              <w:rPr>
                <w:sz w:val="16"/>
                <w:szCs w:val="16"/>
              </w:rPr>
              <w:t>«Urheber- und Nutzungsrechten von digitalen Inhalten erkennen.»</w:t>
            </w:r>
          </w:p>
        </w:tc>
        <w:tc>
          <w:tcPr>
            <w:tcW w:w="3019" w:type="dxa"/>
          </w:tcPr>
          <w:p>
            <w:pPr>
              <w:pStyle w:val="Textkrper"/>
              <w:spacing w:after="40" w:line="200" w:lineRule="exact"/>
              <w:jc w:val="left"/>
              <w:rPr>
                <w:sz w:val="16"/>
                <w:szCs w:val="16"/>
              </w:rPr>
            </w:pPr>
            <w:r>
              <w:rPr>
                <w:sz w:val="16"/>
                <w:szCs w:val="16"/>
              </w:rPr>
              <w:t>«Urheber</w:t>
            </w:r>
            <w:r>
              <w:rPr>
                <w:rFonts w:ascii="Cambria Math" w:hAnsi="Cambria Math" w:cs="Cambria Math"/>
                <w:sz w:val="16"/>
                <w:szCs w:val="16"/>
              </w:rPr>
              <w:t>‐</w:t>
            </w:r>
            <w:r>
              <w:rPr>
                <w:sz w:val="16"/>
                <w:szCs w:val="16"/>
              </w:rPr>
              <w:t xml:space="preserve"> und Nutzungsrecht, </w:t>
            </w:r>
            <w:proofErr w:type="spellStart"/>
            <w:r>
              <w:rPr>
                <w:sz w:val="16"/>
                <w:szCs w:val="16"/>
              </w:rPr>
              <w:t>Copyleft</w:t>
            </w:r>
            <w:proofErr w:type="spellEnd"/>
            <w:r>
              <w:rPr>
                <w:sz w:val="16"/>
                <w:szCs w:val="16"/>
              </w:rPr>
              <w:t xml:space="preserve"> und Creative </w:t>
            </w:r>
            <w:proofErr w:type="spellStart"/>
            <w:r>
              <w:rPr>
                <w:sz w:val="16"/>
                <w:szCs w:val="16"/>
              </w:rPr>
              <w:t>Commons</w:t>
            </w:r>
            <w:proofErr w:type="spellEnd"/>
            <w:r>
              <w:rPr>
                <w:sz w:val="16"/>
                <w:szCs w:val="16"/>
              </w:rPr>
              <w:t xml:space="preserve"> unterscheiden und diese auf erstellte Inhalte anwenden.»</w:t>
            </w:r>
          </w:p>
        </w:tc>
        <w:tc>
          <w:tcPr>
            <w:tcW w:w="3023" w:type="dxa"/>
            <w:gridSpan w:val="2"/>
          </w:tcPr>
          <w:p>
            <w:pPr>
              <w:spacing w:after="40" w:line="200" w:lineRule="exact"/>
              <w:rPr>
                <w:sz w:val="16"/>
                <w:szCs w:val="16"/>
              </w:rPr>
            </w:pPr>
            <w:r>
              <w:rPr>
                <w:sz w:val="16"/>
                <w:szCs w:val="16"/>
              </w:rPr>
              <w:t xml:space="preserve">«Verschiedene Lizenzarten auf die </w:t>
            </w:r>
            <w:r>
              <w:rPr>
                <w:sz w:val="16"/>
                <w:szCs w:val="16"/>
              </w:rPr>
              <w:br/>
              <w:t>genutzten und erstellten Inhalte, Daten und Informationen anwenden.»</w:t>
            </w:r>
          </w:p>
        </w:tc>
      </w:tr>
      <w:tr>
        <w:trPr>
          <w:cantSplit/>
        </w:trPr>
        <w:tc>
          <w:tcPr>
            <w:tcW w:w="6038" w:type="dxa"/>
            <w:gridSpan w:val="2"/>
          </w:tcPr>
          <w:p>
            <w:pPr>
              <w:pStyle w:val="Textkrper"/>
              <w:spacing w:after="40" w:line="200" w:lineRule="exact"/>
              <w:rPr>
                <w:bCs/>
                <w:sz w:val="16"/>
                <w:szCs w:val="16"/>
              </w:rPr>
            </w:pPr>
            <w:r>
              <w:rPr>
                <w:b/>
                <w:bCs/>
                <w:i/>
                <w:iCs/>
                <w:sz w:val="16"/>
                <w:szCs w:val="16"/>
              </w:rPr>
              <w:t>Berufsspezifische Leistungsziel(e)</w:t>
            </w:r>
          </w:p>
        </w:tc>
        <w:tc>
          <w:tcPr>
            <w:tcW w:w="1209" w:type="dxa"/>
          </w:tcPr>
          <w:p>
            <w:pPr>
              <w:pStyle w:val="Textkrper"/>
              <w:spacing w:after="40" w:line="200" w:lineRule="exact"/>
              <w:rPr>
                <w:sz w:val="16"/>
                <w:szCs w:val="16"/>
              </w:rPr>
            </w:pPr>
            <w:r>
              <w:rPr>
                <w:b/>
                <w:bCs/>
                <w:i/>
                <w:iCs/>
                <w:sz w:val="16"/>
                <w:szCs w:val="16"/>
              </w:rPr>
              <w:t>betrifft HK</w:t>
            </w:r>
          </w:p>
        </w:tc>
        <w:tc>
          <w:tcPr>
            <w:tcW w:w="1814" w:type="dxa"/>
          </w:tcPr>
          <w:p>
            <w:pPr>
              <w:pStyle w:val="Textkrper"/>
              <w:spacing w:after="40" w:line="200" w:lineRule="exact"/>
              <w:rPr>
                <w:sz w:val="16"/>
                <w:szCs w:val="16"/>
              </w:rPr>
            </w:pPr>
            <w:r>
              <w:rPr>
                <w:b/>
                <w:bCs/>
                <w:i/>
                <w:iCs/>
                <w:sz w:val="16"/>
                <w:szCs w:val="16"/>
              </w:rPr>
              <w:t>Lernort</w:t>
            </w:r>
          </w:p>
        </w:tc>
      </w:tr>
      <w:tr>
        <w:trPr>
          <w:cantSplit/>
        </w:trPr>
        <w:tc>
          <w:tcPr>
            <w:tcW w:w="6038" w:type="dxa"/>
            <w:gridSpan w:val="2"/>
          </w:tcPr>
          <w:p>
            <w:pPr>
              <w:pStyle w:val="Textkrper"/>
              <w:spacing w:after="40" w:line="200" w:lineRule="exact"/>
              <w:rPr>
                <w:i/>
                <w:iCs/>
                <w:color w:val="6283C6" w:themeColor="accent2" w:themeTint="99"/>
                <w:sz w:val="16"/>
                <w:szCs w:val="16"/>
              </w:rPr>
            </w:pPr>
            <w:r>
              <w:rPr>
                <w:i/>
                <w:iCs/>
                <w:color w:val="6283C6" w:themeColor="accent2" w:themeTint="99"/>
                <w:sz w:val="16"/>
                <w:szCs w:val="16"/>
              </w:rPr>
              <w:t>Ihre berufsspezifischen Leistungsziele:</w:t>
            </w:r>
          </w:p>
          <w:p>
            <w:pPr>
              <w:pStyle w:val="Textkrper"/>
              <w:spacing w:after="40" w:line="200" w:lineRule="exact"/>
              <w:rPr>
                <w:bCs/>
                <w:sz w:val="16"/>
                <w:szCs w:val="16"/>
              </w:rPr>
            </w:pPr>
            <w:r>
              <w:rPr>
                <w:i/>
                <w:iCs/>
                <w:color w:val="6283C6" w:themeColor="accent2" w:themeTint="99"/>
                <w:sz w:val="16"/>
                <w:szCs w:val="16"/>
              </w:rPr>
              <w:t>…</w:t>
            </w:r>
          </w:p>
        </w:tc>
        <w:tc>
          <w:tcPr>
            <w:tcW w:w="1209" w:type="dxa"/>
          </w:tcPr>
          <w:p>
            <w:pPr>
              <w:pStyle w:val="Textkrper"/>
              <w:spacing w:after="40" w:line="200" w:lineRule="exact"/>
              <w:rPr>
                <w:sz w:val="16"/>
                <w:szCs w:val="16"/>
              </w:rPr>
            </w:pPr>
          </w:p>
        </w:tc>
        <w:tc>
          <w:tcPr>
            <w:tcW w:w="1814" w:type="dxa"/>
          </w:tcPr>
          <w:p>
            <w:pPr>
              <w:pStyle w:val="Textkrper"/>
              <w:spacing w:after="40" w:line="200" w:lineRule="exact"/>
              <w:rPr>
                <w:sz w:val="16"/>
                <w:szCs w:val="16"/>
              </w:rPr>
            </w:pPr>
          </w:p>
        </w:tc>
      </w:tr>
      <w:tr>
        <w:trPr>
          <w:cantSplit/>
        </w:trPr>
        <w:tc>
          <w:tcPr>
            <w:tcW w:w="9061" w:type="dxa"/>
            <w:gridSpan w:val="4"/>
            <w:shd w:val="clear" w:color="auto" w:fill="D9D9D9" w:themeFill="background1" w:themeFillShade="D9"/>
          </w:tcPr>
          <w:p>
            <w:pPr>
              <w:pStyle w:val="Textkrper"/>
              <w:spacing w:after="40" w:line="200" w:lineRule="exact"/>
              <w:rPr>
                <w:i/>
                <w:iCs/>
                <w:color w:val="FF0000"/>
                <w:sz w:val="16"/>
                <w:szCs w:val="16"/>
              </w:rPr>
            </w:pPr>
            <w:r>
              <w:rPr>
                <w:b/>
                <w:bCs/>
                <w:sz w:val="16"/>
                <w:szCs w:val="18"/>
              </w:rPr>
              <w:t xml:space="preserve">Kompetenz 2.x: </w:t>
            </w:r>
            <w:r>
              <w:rPr>
                <w:b/>
                <w:bCs/>
                <w:i/>
                <w:iCs/>
                <w:color w:val="6283C6" w:themeColor="accent2" w:themeTint="99"/>
                <w:sz w:val="16"/>
                <w:szCs w:val="18"/>
              </w:rPr>
              <w:t>Ihre berufsspezifische(n) digitalen Kompetenz(en)</w:t>
            </w:r>
          </w:p>
        </w:tc>
      </w:tr>
      <w:tr>
        <w:trPr>
          <w:cantSplit/>
        </w:trPr>
        <w:tc>
          <w:tcPr>
            <w:tcW w:w="6038" w:type="dxa"/>
            <w:gridSpan w:val="2"/>
          </w:tcPr>
          <w:p>
            <w:pPr>
              <w:pStyle w:val="Textkrper"/>
              <w:spacing w:after="40" w:line="200" w:lineRule="exact"/>
              <w:rPr>
                <w:b/>
                <w:bCs/>
                <w:sz w:val="16"/>
                <w:szCs w:val="18"/>
              </w:rPr>
            </w:pPr>
            <w:r>
              <w:rPr>
                <w:b/>
                <w:bCs/>
                <w:i/>
                <w:iCs/>
                <w:sz w:val="16"/>
                <w:szCs w:val="16"/>
              </w:rPr>
              <w:t>Berufsspezifische Leistungsziel(e)</w:t>
            </w:r>
          </w:p>
        </w:tc>
        <w:tc>
          <w:tcPr>
            <w:tcW w:w="1209" w:type="dxa"/>
          </w:tcPr>
          <w:p>
            <w:pPr>
              <w:pStyle w:val="Textkrper"/>
              <w:spacing w:after="40" w:line="200" w:lineRule="exact"/>
              <w:rPr>
                <w:b/>
                <w:bCs/>
                <w:sz w:val="16"/>
                <w:szCs w:val="18"/>
              </w:rPr>
            </w:pPr>
            <w:r>
              <w:rPr>
                <w:b/>
                <w:bCs/>
                <w:i/>
                <w:iCs/>
                <w:sz w:val="16"/>
                <w:szCs w:val="16"/>
              </w:rPr>
              <w:t>betrifft HK</w:t>
            </w:r>
          </w:p>
        </w:tc>
        <w:tc>
          <w:tcPr>
            <w:tcW w:w="1814" w:type="dxa"/>
          </w:tcPr>
          <w:p>
            <w:pPr>
              <w:pStyle w:val="Textkrper"/>
              <w:spacing w:after="40" w:line="200" w:lineRule="exact"/>
              <w:rPr>
                <w:i/>
                <w:iCs/>
                <w:color w:val="FF0000"/>
                <w:sz w:val="16"/>
                <w:szCs w:val="16"/>
              </w:rPr>
            </w:pPr>
            <w:r>
              <w:rPr>
                <w:b/>
                <w:bCs/>
                <w:i/>
                <w:iCs/>
                <w:sz w:val="16"/>
                <w:szCs w:val="16"/>
              </w:rPr>
              <w:t>Lernort</w:t>
            </w:r>
          </w:p>
        </w:tc>
      </w:tr>
      <w:tr>
        <w:trPr>
          <w:cantSplit/>
        </w:trPr>
        <w:tc>
          <w:tcPr>
            <w:tcW w:w="6038" w:type="dxa"/>
            <w:gridSpan w:val="2"/>
          </w:tcPr>
          <w:p>
            <w:pPr>
              <w:pStyle w:val="Textkrper"/>
              <w:spacing w:after="40" w:line="200" w:lineRule="exact"/>
              <w:rPr>
                <w:i/>
                <w:iCs/>
                <w:color w:val="6283C6" w:themeColor="accent2" w:themeTint="99"/>
                <w:sz w:val="16"/>
                <w:szCs w:val="16"/>
              </w:rPr>
            </w:pPr>
            <w:r>
              <w:rPr>
                <w:i/>
                <w:iCs/>
                <w:color w:val="6283C6" w:themeColor="accent2" w:themeTint="99"/>
                <w:sz w:val="16"/>
                <w:szCs w:val="16"/>
              </w:rPr>
              <w:t xml:space="preserve">Ihre berufsspezifischen Leistungsziele: </w:t>
            </w:r>
          </w:p>
          <w:p>
            <w:pPr>
              <w:pStyle w:val="Textkrper"/>
              <w:spacing w:after="40" w:line="200" w:lineRule="exact"/>
              <w:rPr>
                <w:i/>
                <w:iCs/>
                <w:sz w:val="16"/>
                <w:szCs w:val="16"/>
              </w:rPr>
            </w:pPr>
            <w:r>
              <w:rPr>
                <w:i/>
                <w:iCs/>
                <w:color w:val="6283C6" w:themeColor="accent2" w:themeTint="99"/>
                <w:sz w:val="16"/>
                <w:szCs w:val="16"/>
              </w:rPr>
              <w:t>…</w:t>
            </w:r>
          </w:p>
        </w:tc>
        <w:tc>
          <w:tcPr>
            <w:tcW w:w="1209" w:type="dxa"/>
          </w:tcPr>
          <w:p>
            <w:pPr>
              <w:pStyle w:val="Textkrper"/>
              <w:spacing w:after="40" w:line="200" w:lineRule="exact"/>
              <w:rPr>
                <w:b/>
                <w:bCs/>
                <w:sz w:val="16"/>
                <w:szCs w:val="18"/>
              </w:rPr>
            </w:pPr>
          </w:p>
        </w:tc>
        <w:tc>
          <w:tcPr>
            <w:tcW w:w="1814" w:type="dxa"/>
          </w:tcPr>
          <w:p>
            <w:pPr>
              <w:pStyle w:val="Textkrper"/>
              <w:spacing w:after="40" w:line="200" w:lineRule="exact"/>
              <w:rPr>
                <w:i/>
                <w:iCs/>
                <w:color w:val="FF0000"/>
                <w:sz w:val="16"/>
                <w:szCs w:val="16"/>
              </w:rPr>
            </w:pPr>
          </w:p>
        </w:tc>
      </w:tr>
    </w:tbl>
    <w:p>
      <w:pPr>
        <w:pStyle w:val="berschrift2"/>
        <w:numPr>
          <w:ilvl w:val="0"/>
          <w:numId w:val="0"/>
        </w:numPr>
        <w:sectPr>
          <w:headerReference w:type="first" r:id="rId29"/>
          <w:footerReference w:type="first" r:id="rId30"/>
          <w:pgSz w:w="11907" w:h="16839" w:code="9"/>
          <w:pgMar w:top="1418" w:right="1418" w:bottom="907" w:left="1418" w:header="680" w:footer="340" w:gutter="0"/>
          <w:cols w:space="708"/>
          <w:titlePg/>
          <w:docGrid w:linePitch="360"/>
        </w:sectPr>
      </w:pPr>
    </w:p>
    <w:tbl>
      <w:tblPr>
        <w:tblStyle w:val="Tabellenraster"/>
        <w:tblW w:w="0" w:type="auto"/>
        <w:tblLook w:val="04A0" w:firstRow="1" w:lastRow="0" w:firstColumn="1" w:lastColumn="0" w:noHBand="0" w:noVBand="1"/>
      </w:tblPr>
      <w:tblGrid>
        <w:gridCol w:w="2812"/>
        <w:gridCol w:w="2795"/>
        <w:gridCol w:w="1608"/>
        <w:gridCol w:w="1846"/>
      </w:tblGrid>
      <w:tr>
        <w:trPr>
          <w:cantSplit/>
          <w:trHeight w:val="274"/>
        </w:trPr>
        <w:tc>
          <w:tcPr>
            <w:tcW w:w="9061" w:type="dxa"/>
            <w:gridSpan w:val="4"/>
            <w:shd w:val="clear" w:color="auto" w:fill="F1E21A" w:themeFill="accent3"/>
          </w:tcPr>
          <w:p>
            <w:pPr>
              <w:pStyle w:val="Textkrper"/>
              <w:pageBreakBefore/>
              <w:rPr>
                <w:b/>
                <w:bCs/>
                <w:sz w:val="18"/>
                <w:szCs w:val="18"/>
              </w:rPr>
            </w:pPr>
            <w:bookmarkStart w:id="9" w:name="_Hlk57203538"/>
            <w:r>
              <w:rPr>
                <w:b/>
                <w:bCs/>
                <w:sz w:val="18"/>
                <w:szCs w:val="18"/>
              </w:rPr>
              <w:t>Themenbereich 3: Nutzung von IKT zur Kommunikation und Zusammenarbeit</w:t>
            </w:r>
          </w:p>
        </w:tc>
      </w:tr>
      <w:bookmarkEnd w:id="9"/>
      <w:tr>
        <w:trPr>
          <w:cantSplit/>
        </w:trPr>
        <w:tc>
          <w:tcPr>
            <w:tcW w:w="9061" w:type="dxa"/>
            <w:gridSpan w:val="4"/>
            <w:shd w:val="clear" w:color="auto" w:fill="F9F3A3" w:themeFill="accent3" w:themeFillTint="66"/>
          </w:tcPr>
          <w:p>
            <w:pPr>
              <w:pStyle w:val="Textkrper"/>
              <w:jc w:val="center"/>
              <w:rPr>
                <w:b/>
                <w:sz w:val="18"/>
                <w:szCs w:val="18"/>
              </w:rPr>
            </w:pPr>
            <w:r>
              <w:rPr>
                <w:b/>
                <w:sz w:val="18"/>
                <w:szCs w:val="18"/>
              </w:rPr>
              <w:sym w:font="Wingdings" w:char="F0E2"/>
            </w:r>
            <w:r>
              <w:rPr>
                <w:b/>
                <w:sz w:val="18"/>
                <w:szCs w:val="18"/>
              </w:rPr>
              <w:t xml:space="preserve"> falls Relevanz gegeben </w:t>
            </w:r>
            <w:r>
              <w:rPr>
                <w:b/>
                <w:sz w:val="18"/>
                <w:szCs w:val="18"/>
              </w:rPr>
              <w:sym w:font="Wingdings" w:char="F0E2"/>
            </w:r>
          </w:p>
        </w:tc>
      </w:tr>
      <w:tr>
        <w:trPr>
          <w:cantSplit/>
        </w:trPr>
        <w:tc>
          <w:tcPr>
            <w:tcW w:w="9061" w:type="dxa"/>
            <w:gridSpan w:val="4"/>
            <w:shd w:val="clear" w:color="auto" w:fill="F2F2F2" w:themeFill="background1" w:themeFillShade="F2"/>
          </w:tcPr>
          <w:p>
            <w:pPr>
              <w:pStyle w:val="Textkrper"/>
              <w:spacing w:after="40" w:line="200" w:lineRule="exact"/>
              <w:rPr>
                <w:b/>
              </w:rPr>
            </w:pPr>
            <w:r>
              <w:rPr>
                <w:b/>
                <w:sz w:val="16"/>
                <w:szCs w:val="18"/>
              </w:rPr>
              <w:t xml:space="preserve">Kompetenz 3.1: </w:t>
            </w:r>
            <w:r>
              <w:rPr>
                <w:b/>
                <w:bCs/>
                <w:sz w:val="16"/>
                <w:szCs w:val="18"/>
              </w:rPr>
              <w:t>Interaktion über digitale Medien</w:t>
            </w:r>
          </w:p>
        </w:tc>
      </w:tr>
      <w:tr>
        <w:trPr>
          <w:cantSplit/>
        </w:trPr>
        <w:tc>
          <w:tcPr>
            <w:tcW w:w="9061" w:type="dxa"/>
            <w:gridSpan w:val="4"/>
          </w:tcPr>
          <w:p>
            <w:pPr>
              <w:pStyle w:val="Textkrper"/>
              <w:spacing w:after="40" w:line="200" w:lineRule="exact"/>
              <w:rPr>
                <w:b/>
              </w:rPr>
            </w:pPr>
            <w:r>
              <w:rPr>
                <w:b/>
                <w:bCs/>
                <w:i/>
                <w:iCs/>
                <w:sz w:val="16"/>
                <w:szCs w:val="18"/>
              </w:rPr>
              <w:t>Allgemeine Leistungsziele</w:t>
            </w:r>
          </w:p>
        </w:tc>
      </w:tr>
      <w:tr>
        <w:trPr>
          <w:cantSplit/>
        </w:trPr>
        <w:tc>
          <w:tcPr>
            <w:tcW w:w="2812" w:type="dxa"/>
          </w:tcPr>
          <w:p>
            <w:pPr>
              <w:spacing w:after="40" w:line="200" w:lineRule="exact"/>
              <w:rPr>
                <w:b/>
                <w:sz w:val="16"/>
                <w:szCs w:val="16"/>
              </w:rPr>
            </w:pPr>
            <w:r>
              <w:rPr>
                <w:sz w:val="16"/>
                <w:szCs w:val="16"/>
              </w:rPr>
              <w:t xml:space="preserve">«Mit anderen Personen mittels Grundfunktionen von </w:t>
            </w:r>
            <w:proofErr w:type="spellStart"/>
            <w:r>
              <w:rPr>
                <w:sz w:val="16"/>
                <w:szCs w:val="16"/>
              </w:rPr>
              <w:t>Kommunika</w:t>
            </w:r>
            <w:proofErr w:type="spellEnd"/>
            <w:r>
              <w:rPr>
                <w:sz w:val="16"/>
                <w:szCs w:val="16"/>
              </w:rPr>
              <w:t>-</w:t>
            </w:r>
            <w:r>
              <w:rPr>
                <w:sz w:val="16"/>
                <w:szCs w:val="16"/>
              </w:rPr>
              <w:br/>
            </w:r>
            <w:proofErr w:type="spellStart"/>
            <w:r>
              <w:rPr>
                <w:sz w:val="16"/>
                <w:szCs w:val="16"/>
              </w:rPr>
              <w:t>tionstools</w:t>
            </w:r>
            <w:proofErr w:type="spellEnd"/>
            <w:r>
              <w:rPr>
                <w:sz w:val="16"/>
                <w:szCs w:val="16"/>
              </w:rPr>
              <w:t xml:space="preserve"> interagieren.»</w:t>
            </w:r>
          </w:p>
        </w:tc>
        <w:tc>
          <w:tcPr>
            <w:tcW w:w="2795" w:type="dxa"/>
          </w:tcPr>
          <w:p>
            <w:pPr>
              <w:spacing w:after="40" w:line="200" w:lineRule="exact"/>
              <w:rPr>
                <w:bCs/>
                <w:sz w:val="16"/>
                <w:szCs w:val="16"/>
              </w:rPr>
            </w:pPr>
            <w:r>
              <w:rPr>
                <w:sz w:val="16"/>
                <w:szCs w:val="16"/>
              </w:rPr>
              <w:t xml:space="preserve">«Erweiterte Funktionen, </w:t>
            </w:r>
            <w:r>
              <w:rPr>
                <w:sz w:val="16"/>
                <w:szCs w:val="16"/>
              </w:rPr>
              <w:br/>
              <w:t xml:space="preserve">Verschiedene digitale Tools zur </w:t>
            </w:r>
            <w:r>
              <w:rPr>
                <w:sz w:val="16"/>
                <w:szCs w:val="16"/>
              </w:rPr>
              <w:br/>
              <w:t>Interaktion mit anderen nutzen.»</w:t>
            </w:r>
          </w:p>
        </w:tc>
        <w:tc>
          <w:tcPr>
            <w:tcW w:w="3454" w:type="dxa"/>
            <w:gridSpan w:val="2"/>
          </w:tcPr>
          <w:p>
            <w:pPr>
              <w:pStyle w:val="Textkrper"/>
              <w:spacing w:after="40" w:line="200" w:lineRule="exact"/>
              <w:jc w:val="left"/>
              <w:rPr>
                <w:b/>
                <w:sz w:val="16"/>
                <w:szCs w:val="16"/>
              </w:rPr>
            </w:pPr>
            <w:r>
              <w:rPr>
                <w:sz w:val="16"/>
                <w:szCs w:val="16"/>
              </w:rPr>
              <w:t xml:space="preserve">«Eine Vielzahl verschiedener Tools zur </w:t>
            </w:r>
            <w:r>
              <w:rPr>
                <w:sz w:val="16"/>
                <w:szCs w:val="16"/>
              </w:rPr>
              <w:br/>
              <w:t>Online</w:t>
            </w:r>
            <w:r>
              <w:rPr>
                <w:rFonts w:ascii="Cambria Math" w:hAnsi="Cambria Math" w:cs="Cambria Math"/>
                <w:sz w:val="16"/>
                <w:szCs w:val="16"/>
              </w:rPr>
              <w:t>‐</w:t>
            </w:r>
            <w:r>
              <w:rPr>
                <w:sz w:val="16"/>
                <w:szCs w:val="16"/>
              </w:rPr>
              <w:t>Kommunikation einsetzen.»</w:t>
            </w:r>
          </w:p>
        </w:tc>
      </w:tr>
      <w:tr>
        <w:trPr>
          <w:cantSplit/>
        </w:trPr>
        <w:tc>
          <w:tcPr>
            <w:tcW w:w="5607" w:type="dxa"/>
            <w:gridSpan w:val="2"/>
          </w:tcPr>
          <w:p>
            <w:pPr>
              <w:pStyle w:val="Textkrper"/>
              <w:spacing w:after="40" w:line="200" w:lineRule="exact"/>
              <w:jc w:val="left"/>
              <w:rPr>
                <w:bCs/>
                <w:sz w:val="16"/>
                <w:szCs w:val="16"/>
              </w:rPr>
            </w:pPr>
            <w:r>
              <w:rPr>
                <w:b/>
                <w:bCs/>
                <w:i/>
                <w:iCs/>
                <w:sz w:val="16"/>
                <w:szCs w:val="16"/>
              </w:rPr>
              <w:t>Berufsspezifische Leistungsziel(e)</w:t>
            </w:r>
          </w:p>
        </w:tc>
        <w:tc>
          <w:tcPr>
            <w:tcW w:w="1608" w:type="dxa"/>
          </w:tcPr>
          <w:p>
            <w:pPr>
              <w:pStyle w:val="Textkrper"/>
              <w:spacing w:after="40" w:line="200" w:lineRule="exact"/>
              <w:jc w:val="left"/>
              <w:rPr>
                <w:i/>
                <w:iCs/>
                <w:sz w:val="16"/>
                <w:szCs w:val="16"/>
              </w:rPr>
            </w:pPr>
            <w:r>
              <w:rPr>
                <w:b/>
                <w:bCs/>
                <w:i/>
                <w:iCs/>
                <w:sz w:val="16"/>
                <w:szCs w:val="16"/>
              </w:rPr>
              <w:t>betrifft HK</w:t>
            </w:r>
          </w:p>
        </w:tc>
        <w:tc>
          <w:tcPr>
            <w:tcW w:w="1846" w:type="dxa"/>
          </w:tcPr>
          <w:p>
            <w:pPr>
              <w:pStyle w:val="Textkrper"/>
              <w:spacing w:after="40" w:line="200" w:lineRule="exact"/>
              <w:jc w:val="left"/>
              <w:rPr>
                <w:i/>
                <w:iCs/>
                <w:sz w:val="16"/>
                <w:szCs w:val="16"/>
              </w:rPr>
            </w:pPr>
            <w:r>
              <w:rPr>
                <w:b/>
                <w:bCs/>
                <w:i/>
                <w:iCs/>
                <w:sz w:val="16"/>
                <w:szCs w:val="16"/>
              </w:rPr>
              <w:t>Lernort</w:t>
            </w:r>
          </w:p>
        </w:tc>
      </w:tr>
      <w:tr>
        <w:trPr>
          <w:cantSplit/>
        </w:trPr>
        <w:tc>
          <w:tcPr>
            <w:tcW w:w="5607"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Ihre berufsspezifischen Leistungsziele:</w:t>
            </w:r>
          </w:p>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w:t>
            </w:r>
          </w:p>
        </w:tc>
        <w:tc>
          <w:tcPr>
            <w:tcW w:w="1608" w:type="dxa"/>
          </w:tcPr>
          <w:p>
            <w:pPr>
              <w:pStyle w:val="Textkrper"/>
              <w:spacing w:after="40" w:line="200" w:lineRule="exact"/>
              <w:jc w:val="left"/>
              <w:rPr>
                <w:i/>
                <w:iCs/>
                <w:sz w:val="16"/>
                <w:szCs w:val="16"/>
              </w:rPr>
            </w:pPr>
          </w:p>
        </w:tc>
        <w:tc>
          <w:tcPr>
            <w:tcW w:w="1846" w:type="dxa"/>
          </w:tcPr>
          <w:p>
            <w:pPr>
              <w:pStyle w:val="Textkrper"/>
              <w:spacing w:after="40" w:line="200" w:lineRule="exact"/>
              <w:jc w:val="left"/>
              <w:rPr>
                <w:i/>
                <w:iCs/>
                <w:sz w:val="16"/>
                <w:szCs w:val="16"/>
              </w:rPr>
            </w:pPr>
          </w:p>
        </w:tc>
      </w:tr>
      <w:tr>
        <w:trPr>
          <w:cantSplit/>
        </w:trPr>
        <w:tc>
          <w:tcPr>
            <w:tcW w:w="9061" w:type="dxa"/>
            <w:gridSpan w:val="4"/>
            <w:shd w:val="clear" w:color="auto" w:fill="F2F2F2" w:themeFill="background1" w:themeFillShade="F2"/>
          </w:tcPr>
          <w:p>
            <w:pPr>
              <w:pStyle w:val="Textkrper"/>
              <w:spacing w:after="40" w:line="200" w:lineRule="exact"/>
              <w:jc w:val="left"/>
              <w:rPr>
                <w:sz w:val="16"/>
                <w:szCs w:val="16"/>
              </w:rPr>
            </w:pPr>
            <w:r>
              <w:rPr>
                <w:b/>
                <w:sz w:val="16"/>
                <w:szCs w:val="18"/>
              </w:rPr>
              <w:t xml:space="preserve">Kompetenz 3.2: </w:t>
            </w:r>
            <w:r>
              <w:rPr>
                <w:b/>
                <w:bCs/>
                <w:sz w:val="16"/>
                <w:szCs w:val="18"/>
              </w:rPr>
              <w:t>Teilen von digitalisierten Informationen und Inhalten</w:t>
            </w:r>
          </w:p>
        </w:tc>
      </w:tr>
      <w:tr>
        <w:trPr>
          <w:cantSplit/>
        </w:trPr>
        <w:tc>
          <w:tcPr>
            <w:tcW w:w="9061" w:type="dxa"/>
            <w:gridSpan w:val="4"/>
          </w:tcPr>
          <w:p>
            <w:pPr>
              <w:pStyle w:val="Textkrper"/>
              <w:spacing w:after="40" w:line="200" w:lineRule="exact"/>
              <w:jc w:val="left"/>
              <w:rPr>
                <w:sz w:val="16"/>
                <w:szCs w:val="16"/>
              </w:rPr>
            </w:pPr>
            <w:r>
              <w:rPr>
                <w:b/>
                <w:bCs/>
                <w:i/>
                <w:iCs/>
                <w:sz w:val="16"/>
                <w:szCs w:val="18"/>
              </w:rPr>
              <w:t>Allgemeine Leistungsziele</w:t>
            </w:r>
          </w:p>
        </w:tc>
      </w:tr>
      <w:tr>
        <w:trPr>
          <w:cantSplit/>
        </w:trPr>
        <w:tc>
          <w:tcPr>
            <w:tcW w:w="2812" w:type="dxa"/>
          </w:tcPr>
          <w:p>
            <w:pPr>
              <w:pStyle w:val="Textkrper"/>
              <w:spacing w:after="40" w:line="200" w:lineRule="exact"/>
              <w:jc w:val="left"/>
              <w:rPr>
                <w:i/>
                <w:iCs/>
                <w:sz w:val="16"/>
                <w:szCs w:val="16"/>
              </w:rPr>
            </w:pPr>
            <w:r>
              <w:rPr>
                <w:sz w:val="16"/>
                <w:szCs w:val="16"/>
              </w:rPr>
              <w:t>«Dateien und Inhalte über einfache Funktionen mit anderen teilen.»</w:t>
            </w:r>
          </w:p>
        </w:tc>
        <w:tc>
          <w:tcPr>
            <w:tcW w:w="2795" w:type="dxa"/>
          </w:tcPr>
          <w:p>
            <w:pPr>
              <w:pStyle w:val="Textkrper"/>
              <w:spacing w:after="40" w:line="200" w:lineRule="exact"/>
              <w:jc w:val="left"/>
              <w:rPr>
                <w:bCs/>
                <w:sz w:val="16"/>
                <w:szCs w:val="16"/>
              </w:rPr>
            </w:pPr>
            <w:r>
              <w:rPr>
                <w:sz w:val="16"/>
                <w:szCs w:val="16"/>
              </w:rPr>
              <w:t>«Soziale Medien und Online</w:t>
            </w:r>
            <w:r>
              <w:rPr>
                <w:rFonts w:ascii="Cambria Math" w:hAnsi="Cambria Math" w:cs="Cambria Math"/>
                <w:sz w:val="16"/>
                <w:szCs w:val="16"/>
              </w:rPr>
              <w:t>‐</w:t>
            </w:r>
            <w:r>
              <w:rPr>
                <w:rFonts w:ascii="Cambria Math" w:hAnsi="Cambria Math" w:cs="Cambria Math"/>
                <w:sz w:val="16"/>
                <w:szCs w:val="16"/>
              </w:rPr>
              <w:br/>
            </w:r>
            <w:r>
              <w:rPr>
                <w:sz w:val="16"/>
                <w:szCs w:val="16"/>
              </w:rPr>
              <w:t xml:space="preserve">Communities nutzen und </w:t>
            </w:r>
            <w:proofErr w:type="spellStart"/>
            <w:r>
              <w:rPr>
                <w:sz w:val="16"/>
                <w:szCs w:val="16"/>
              </w:rPr>
              <w:t>Informa</w:t>
            </w:r>
            <w:proofErr w:type="spellEnd"/>
            <w:r>
              <w:rPr>
                <w:sz w:val="16"/>
                <w:szCs w:val="16"/>
              </w:rPr>
              <w:t>-</w:t>
            </w:r>
            <w:r>
              <w:rPr>
                <w:sz w:val="16"/>
                <w:szCs w:val="16"/>
              </w:rPr>
              <w:br/>
            </w:r>
            <w:proofErr w:type="spellStart"/>
            <w:r>
              <w:rPr>
                <w:sz w:val="16"/>
                <w:szCs w:val="16"/>
              </w:rPr>
              <w:t>tionen</w:t>
            </w:r>
            <w:proofErr w:type="spellEnd"/>
            <w:r>
              <w:rPr>
                <w:sz w:val="16"/>
                <w:szCs w:val="16"/>
              </w:rPr>
              <w:t xml:space="preserve"> teilen.»</w:t>
            </w:r>
          </w:p>
        </w:tc>
        <w:tc>
          <w:tcPr>
            <w:tcW w:w="3454" w:type="dxa"/>
            <w:gridSpan w:val="2"/>
          </w:tcPr>
          <w:p>
            <w:pPr>
              <w:pStyle w:val="Textkrper"/>
              <w:spacing w:after="40" w:line="200" w:lineRule="exact"/>
              <w:jc w:val="left"/>
              <w:rPr>
                <w:sz w:val="16"/>
                <w:szCs w:val="16"/>
              </w:rPr>
            </w:pPr>
            <w:r>
              <w:rPr>
                <w:sz w:val="16"/>
                <w:szCs w:val="16"/>
              </w:rPr>
              <w:t xml:space="preserve">«Plattformen zur Informationsverteilung </w:t>
            </w:r>
            <w:r>
              <w:rPr>
                <w:sz w:val="16"/>
                <w:szCs w:val="16"/>
              </w:rPr>
              <w:br/>
              <w:t>einrichten und verwalten.»</w:t>
            </w:r>
          </w:p>
        </w:tc>
      </w:tr>
      <w:tr>
        <w:trPr>
          <w:cantSplit/>
        </w:trPr>
        <w:tc>
          <w:tcPr>
            <w:tcW w:w="5607" w:type="dxa"/>
            <w:gridSpan w:val="2"/>
          </w:tcPr>
          <w:p>
            <w:pPr>
              <w:pStyle w:val="Textkrper"/>
              <w:spacing w:after="40" w:line="200" w:lineRule="exact"/>
              <w:jc w:val="left"/>
              <w:rPr>
                <w:bCs/>
                <w:sz w:val="16"/>
                <w:szCs w:val="16"/>
              </w:rPr>
            </w:pPr>
            <w:r>
              <w:rPr>
                <w:b/>
                <w:bCs/>
                <w:i/>
                <w:iCs/>
                <w:sz w:val="16"/>
                <w:szCs w:val="16"/>
              </w:rPr>
              <w:t>Berufsspezifische Leistungsziel(e)</w:t>
            </w:r>
          </w:p>
        </w:tc>
        <w:tc>
          <w:tcPr>
            <w:tcW w:w="1608" w:type="dxa"/>
          </w:tcPr>
          <w:p>
            <w:pPr>
              <w:pStyle w:val="Textkrper"/>
              <w:spacing w:after="40" w:line="200" w:lineRule="exact"/>
              <w:jc w:val="left"/>
              <w:rPr>
                <w:sz w:val="16"/>
                <w:szCs w:val="16"/>
              </w:rPr>
            </w:pPr>
            <w:r>
              <w:rPr>
                <w:b/>
                <w:bCs/>
                <w:i/>
                <w:iCs/>
                <w:sz w:val="16"/>
                <w:szCs w:val="16"/>
              </w:rPr>
              <w:t>betrifft HK</w:t>
            </w:r>
          </w:p>
        </w:tc>
        <w:tc>
          <w:tcPr>
            <w:tcW w:w="1846" w:type="dxa"/>
          </w:tcPr>
          <w:p>
            <w:pPr>
              <w:pStyle w:val="Textkrper"/>
              <w:spacing w:after="40" w:line="200" w:lineRule="exact"/>
              <w:jc w:val="left"/>
              <w:rPr>
                <w:sz w:val="16"/>
                <w:szCs w:val="16"/>
              </w:rPr>
            </w:pPr>
            <w:r>
              <w:rPr>
                <w:b/>
                <w:bCs/>
                <w:i/>
                <w:iCs/>
                <w:sz w:val="16"/>
                <w:szCs w:val="16"/>
              </w:rPr>
              <w:t>Lernort</w:t>
            </w:r>
          </w:p>
        </w:tc>
      </w:tr>
      <w:tr>
        <w:trPr>
          <w:cantSplit/>
        </w:trPr>
        <w:tc>
          <w:tcPr>
            <w:tcW w:w="5607"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Ihre berufsspezifischen Leistungsziele:</w:t>
            </w:r>
          </w:p>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w:t>
            </w:r>
          </w:p>
        </w:tc>
        <w:tc>
          <w:tcPr>
            <w:tcW w:w="1608" w:type="dxa"/>
          </w:tcPr>
          <w:p>
            <w:pPr>
              <w:pStyle w:val="Textkrper"/>
              <w:spacing w:after="40" w:line="200" w:lineRule="exact"/>
              <w:jc w:val="left"/>
              <w:rPr>
                <w:sz w:val="16"/>
                <w:szCs w:val="16"/>
              </w:rPr>
            </w:pPr>
          </w:p>
        </w:tc>
        <w:tc>
          <w:tcPr>
            <w:tcW w:w="1846" w:type="dxa"/>
          </w:tcPr>
          <w:p>
            <w:pPr>
              <w:pStyle w:val="Textkrper"/>
              <w:spacing w:after="40" w:line="200" w:lineRule="exact"/>
              <w:jc w:val="left"/>
              <w:rPr>
                <w:sz w:val="16"/>
                <w:szCs w:val="16"/>
              </w:rPr>
            </w:pPr>
          </w:p>
        </w:tc>
      </w:tr>
      <w:tr>
        <w:trPr>
          <w:cantSplit/>
        </w:trPr>
        <w:tc>
          <w:tcPr>
            <w:tcW w:w="9061" w:type="dxa"/>
            <w:gridSpan w:val="4"/>
            <w:shd w:val="clear" w:color="auto" w:fill="F2F2F2" w:themeFill="background1" w:themeFillShade="F2"/>
          </w:tcPr>
          <w:p>
            <w:pPr>
              <w:pStyle w:val="Textkrper"/>
              <w:spacing w:after="40" w:line="200" w:lineRule="exact"/>
              <w:jc w:val="left"/>
              <w:rPr>
                <w:b/>
                <w:bCs/>
                <w:sz w:val="16"/>
                <w:szCs w:val="16"/>
              </w:rPr>
            </w:pPr>
            <w:r>
              <w:rPr>
                <w:b/>
                <w:bCs/>
                <w:sz w:val="16"/>
                <w:szCs w:val="18"/>
              </w:rPr>
              <w:t>Kompetenz 3.3: Engagement in der Online</w:t>
            </w:r>
            <w:r>
              <w:rPr>
                <w:rFonts w:ascii="Cambria Math" w:hAnsi="Cambria Math" w:cs="Cambria Math"/>
                <w:b/>
                <w:bCs/>
                <w:sz w:val="16"/>
                <w:szCs w:val="18"/>
              </w:rPr>
              <w:t>‐</w:t>
            </w:r>
            <w:r>
              <w:rPr>
                <w:b/>
                <w:bCs/>
                <w:sz w:val="16"/>
                <w:szCs w:val="18"/>
              </w:rPr>
              <w:t>Gesellschaft (mit Behörden)</w:t>
            </w:r>
          </w:p>
        </w:tc>
      </w:tr>
      <w:tr>
        <w:trPr>
          <w:cantSplit/>
        </w:trPr>
        <w:tc>
          <w:tcPr>
            <w:tcW w:w="9061" w:type="dxa"/>
            <w:gridSpan w:val="4"/>
          </w:tcPr>
          <w:p>
            <w:pPr>
              <w:pStyle w:val="Textkrper"/>
              <w:spacing w:after="40" w:line="200" w:lineRule="exact"/>
              <w:jc w:val="left"/>
              <w:rPr>
                <w:sz w:val="16"/>
                <w:szCs w:val="16"/>
              </w:rPr>
            </w:pPr>
            <w:r>
              <w:rPr>
                <w:b/>
                <w:bCs/>
                <w:i/>
                <w:iCs/>
                <w:sz w:val="16"/>
                <w:szCs w:val="18"/>
              </w:rPr>
              <w:t>Allgemeine Leistungsziele</w:t>
            </w:r>
          </w:p>
        </w:tc>
      </w:tr>
      <w:tr>
        <w:trPr>
          <w:cantSplit/>
        </w:trPr>
        <w:tc>
          <w:tcPr>
            <w:tcW w:w="2812" w:type="dxa"/>
          </w:tcPr>
          <w:p>
            <w:pPr>
              <w:pStyle w:val="Textkrper"/>
              <w:spacing w:after="40" w:line="200" w:lineRule="exact"/>
              <w:jc w:val="left"/>
              <w:rPr>
                <w:sz w:val="16"/>
                <w:szCs w:val="16"/>
              </w:rPr>
            </w:pPr>
            <w:r>
              <w:rPr>
                <w:sz w:val="16"/>
                <w:szCs w:val="16"/>
              </w:rPr>
              <w:t xml:space="preserve">«Grundfunktionen ausgewählter </w:t>
            </w:r>
            <w:r>
              <w:rPr>
                <w:sz w:val="16"/>
                <w:szCs w:val="16"/>
              </w:rPr>
              <w:br/>
              <w:t>Online-Dienste (z. B. e</w:t>
            </w:r>
            <w:r>
              <w:rPr>
                <w:rFonts w:ascii="Cambria Math" w:hAnsi="Cambria Math" w:cs="Cambria Math"/>
                <w:sz w:val="16"/>
                <w:szCs w:val="16"/>
              </w:rPr>
              <w:t>‐</w:t>
            </w:r>
            <w:proofErr w:type="spellStart"/>
            <w:r>
              <w:rPr>
                <w:sz w:val="16"/>
                <w:szCs w:val="16"/>
              </w:rPr>
              <w:t>Tax</w:t>
            </w:r>
            <w:proofErr w:type="spellEnd"/>
            <w:r>
              <w:rPr>
                <w:sz w:val="16"/>
                <w:szCs w:val="16"/>
              </w:rPr>
              <w:t xml:space="preserve">, </w:t>
            </w:r>
            <w:r>
              <w:rPr>
                <w:sz w:val="16"/>
                <w:szCs w:val="16"/>
              </w:rPr>
              <w:br/>
              <w:t>e-banking) nutzen.»</w:t>
            </w:r>
          </w:p>
        </w:tc>
        <w:tc>
          <w:tcPr>
            <w:tcW w:w="2795" w:type="dxa"/>
          </w:tcPr>
          <w:p>
            <w:pPr>
              <w:pStyle w:val="Textkrper"/>
              <w:spacing w:after="40" w:line="200" w:lineRule="exact"/>
              <w:jc w:val="left"/>
              <w:rPr>
                <w:bCs/>
                <w:sz w:val="16"/>
                <w:szCs w:val="16"/>
              </w:rPr>
            </w:pPr>
            <w:r>
              <w:rPr>
                <w:sz w:val="16"/>
                <w:szCs w:val="16"/>
              </w:rPr>
              <w:t xml:space="preserve">«An </w:t>
            </w:r>
            <w:proofErr w:type="spellStart"/>
            <w:r>
              <w:rPr>
                <w:sz w:val="16"/>
                <w:szCs w:val="16"/>
              </w:rPr>
              <w:t>Online-Räumen</w:t>
            </w:r>
            <w:proofErr w:type="spellEnd"/>
            <w:r>
              <w:rPr>
                <w:sz w:val="16"/>
                <w:szCs w:val="16"/>
              </w:rPr>
              <w:t xml:space="preserve"> aktiv </w:t>
            </w:r>
            <w:r>
              <w:rPr>
                <w:sz w:val="16"/>
                <w:szCs w:val="16"/>
              </w:rPr>
              <w:br/>
              <w:t>teilnehmen und komplexere Online</w:t>
            </w:r>
            <w:r>
              <w:rPr>
                <w:rFonts w:ascii="Cambria Math" w:hAnsi="Cambria Math" w:cs="Cambria Math"/>
                <w:sz w:val="16"/>
                <w:szCs w:val="16"/>
              </w:rPr>
              <w:t>‐</w:t>
            </w:r>
            <w:r>
              <w:rPr>
                <w:sz w:val="16"/>
                <w:szCs w:val="16"/>
              </w:rPr>
              <w:t>Dienste nutzen.»</w:t>
            </w:r>
          </w:p>
        </w:tc>
        <w:tc>
          <w:tcPr>
            <w:tcW w:w="3454" w:type="dxa"/>
            <w:gridSpan w:val="2"/>
          </w:tcPr>
          <w:p>
            <w:pPr>
              <w:pStyle w:val="Textkrper"/>
              <w:spacing w:after="40" w:line="200" w:lineRule="exact"/>
              <w:jc w:val="left"/>
              <w:rPr>
                <w:sz w:val="16"/>
                <w:szCs w:val="16"/>
              </w:rPr>
            </w:pPr>
            <w:r>
              <w:rPr>
                <w:sz w:val="16"/>
                <w:szCs w:val="16"/>
              </w:rPr>
              <w:t>«</w:t>
            </w:r>
            <w:proofErr w:type="spellStart"/>
            <w:r>
              <w:rPr>
                <w:sz w:val="16"/>
                <w:szCs w:val="16"/>
              </w:rPr>
              <w:t>Online-Räume</w:t>
            </w:r>
            <w:proofErr w:type="spellEnd"/>
            <w:r>
              <w:rPr>
                <w:sz w:val="16"/>
                <w:szCs w:val="16"/>
              </w:rPr>
              <w:t xml:space="preserve"> etablieren und verwalten.»</w:t>
            </w:r>
          </w:p>
        </w:tc>
      </w:tr>
      <w:tr>
        <w:trPr>
          <w:cantSplit/>
        </w:trPr>
        <w:tc>
          <w:tcPr>
            <w:tcW w:w="5607" w:type="dxa"/>
            <w:gridSpan w:val="2"/>
          </w:tcPr>
          <w:p>
            <w:pPr>
              <w:pStyle w:val="Textkrper"/>
              <w:spacing w:after="40" w:line="200" w:lineRule="exact"/>
              <w:jc w:val="left"/>
              <w:rPr>
                <w:bCs/>
                <w:sz w:val="16"/>
                <w:szCs w:val="16"/>
              </w:rPr>
            </w:pPr>
            <w:r>
              <w:rPr>
                <w:b/>
                <w:bCs/>
                <w:i/>
                <w:iCs/>
                <w:sz w:val="16"/>
                <w:szCs w:val="16"/>
              </w:rPr>
              <w:t>Berufsspezifische Leistungsziel(e)</w:t>
            </w:r>
          </w:p>
        </w:tc>
        <w:tc>
          <w:tcPr>
            <w:tcW w:w="1608" w:type="dxa"/>
          </w:tcPr>
          <w:p>
            <w:pPr>
              <w:pStyle w:val="Textkrper"/>
              <w:spacing w:after="40" w:line="200" w:lineRule="exact"/>
              <w:jc w:val="left"/>
              <w:rPr>
                <w:sz w:val="16"/>
                <w:szCs w:val="16"/>
              </w:rPr>
            </w:pPr>
            <w:r>
              <w:rPr>
                <w:b/>
                <w:bCs/>
                <w:i/>
                <w:iCs/>
                <w:sz w:val="16"/>
                <w:szCs w:val="16"/>
              </w:rPr>
              <w:t>betrifft HK</w:t>
            </w:r>
          </w:p>
        </w:tc>
        <w:tc>
          <w:tcPr>
            <w:tcW w:w="1846" w:type="dxa"/>
          </w:tcPr>
          <w:p>
            <w:pPr>
              <w:pStyle w:val="Textkrper"/>
              <w:spacing w:after="40" w:line="200" w:lineRule="exact"/>
              <w:jc w:val="left"/>
              <w:rPr>
                <w:sz w:val="16"/>
                <w:szCs w:val="16"/>
              </w:rPr>
            </w:pPr>
            <w:r>
              <w:rPr>
                <w:b/>
                <w:bCs/>
                <w:i/>
                <w:iCs/>
                <w:sz w:val="16"/>
                <w:szCs w:val="16"/>
              </w:rPr>
              <w:t>Lernort</w:t>
            </w:r>
          </w:p>
        </w:tc>
      </w:tr>
      <w:tr>
        <w:trPr>
          <w:cantSplit/>
        </w:trPr>
        <w:tc>
          <w:tcPr>
            <w:tcW w:w="5607"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Ihre berufsspezifischen Leistungsziele:</w:t>
            </w:r>
          </w:p>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w:t>
            </w:r>
          </w:p>
        </w:tc>
        <w:tc>
          <w:tcPr>
            <w:tcW w:w="1608" w:type="dxa"/>
          </w:tcPr>
          <w:p>
            <w:pPr>
              <w:pStyle w:val="Textkrper"/>
              <w:spacing w:after="40" w:line="200" w:lineRule="exact"/>
              <w:jc w:val="left"/>
              <w:rPr>
                <w:sz w:val="16"/>
                <w:szCs w:val="16"/>
              </w:rPr>
            </w:pPr>
          </w:p>
        </w:tc>
        <w:tc>
          <w:tcPr>
            <w:tcW w:w="1846" w:type="dxa"/>
          </w:tcPr>
          <w:p>
            <w:pPr>
              <w:pStyle w:val="Textkrper"/>
              <w:spacing w:after="40" w:line="200" w:lineRule="exact"/>
              <w:jc w:val="left"/>
              <w:rPr>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i/>
                <w:iCs/>
                <w:color w:val="FF0000"/>
                <w:sz w:val="16"/>
                <w:szCs w:val="16"/>
              </w:rPr>
            </w:pPr>
            <w:r>
              <w:rPr>
                <w:b/>
                <w:sz w:val="16"/>
                <w:szCs w:val="18"/>
              </w:rPr>
              <w:t>Kompetenz 3.4: Zusammenarbeit über digitale Kanäle</w:t>
            </w:r>
          </w:p>
        </w:tc>
      </w:tr>
      <w:tr>
        <w:trPr>
          <w:cantSplit/>
        </w:trPr>
        <w:tc>
          <w:tcPr>
            <w:tcW w:w="9061" w:type="dxa"/>
            <w:gridSpan w:val="4"/>
          </w:tcPr>
          <w:p>
            <w:pPr>
              <w:pStyle w:val="Textkrper"/>
              <w:spacing w:after="40" w:line="200" w:lineRule="exact"/>
              <w:jc w:val="left"/>
              <w:rPr>
                <w:i/>
                <w:iCs/>
                <w:color w:val="FF0000"/>
                <w:sz w:val="16"/>
                <w:szCs w:val="16"/>
              </w:rPr>
            </w:pPr>
            <w:r>
              <w:rPr>
                <w:b/>
                <w:bCs/>
                <w:i/>
                <w:iCs/>
                <w:sz w:val="16"/>
                <w:szCs w:val="18"/>
              </w:rPr>
              <w:t>Allgemeine Leistungsziele</w:t>
            </w:r>
          </w:p>
        </w:tc>
      </w:tr>
      <w:tr>
        <w:trPr>
          <w:cantSplit/>
        </w:trPr>
        <w:tc>
          <w:tcPr>
            <w:tcW w:w="2812" w:type="dxa"/>
          </w:tcPr>
          <w:p>
            <w:pPr>
              <w:spacing w:after="40" w:line="200" w:lineRule="exact"/>
              <w:rPr>
                <w:i/>
                <w:iCs/>
                <w:sz w:val="16"/>
                <w:szCs w:val="18"/>
              </w:rPr>
            </w:pPr>
            <w:r>
              <w:rPr>
                <w:sz w:val="16"/>
                <w:szCs w:val="16"/>
              </w:rPr>
              <w:t>«Output für die Zusammenarbeit mit anderen über einfache digitale Tools erstellen und besprechen.»</w:t>
            </w:r>
          </w:p>
        </w:tc>
        <w:tc>
          <w:tcPr>
            <w:tcW w:w="2795" w:type="dxa"/>
          </w:tcPr>
          <w:p>
            <w:pPr>
              <w:pStyle w:val="Textkrper"/>
              <w:spacing w:after="40" w:line="200" w:lineRule="exact"/>
              <w:jc w:val="left"/>
              <w:rPr>
                <w:i/>
                <w:iCs/>
                <w:color w:val="FF0000"/>
                <w:sz w:val="16"/>
                <w:szCs w:val="16"/>
              </w:rPr>
            </w:pPr>
            <w:r>
              <w:rPr>
                <w:sz w:val="16"/>
                <w:szCs w:val="16"/>
              </w:rPr>
              <w:t xml:space="preserve">«Verschiedene digitale </w:t>
            </w:r>
            <w:proofErr w:type="spellStart"/>
            <w:r>
              <w:rPr>
                <w:sz w:val="16"/>
                <w:szCs w:val="16"/>
              </w:rPr>
              <w:t>Kollabora</w:t>
            </w:r>
            <w:proofErr w:type="spellEnd"/>
            <w:r>
              <w:rPr>
                <w:sz w:val="16"/>
                <w:szCs w:val="16"/>
              </w:rPr>
              <w:t>-</w:t>
            </w:r>
            <w:r>
              <w:rPr>
                <w:sz w:val="16"/>
                <w:szCs w:val="16"/>
              </w:rPr>
              <w:br/>
            </w:r>
            <w:proofErr w:type="spellStart"/>
            <w:r>
              <w:rPr>
                <w:sz w:val="16"/>
                <w:szCs w:val="16"/>
              </w:rPr>
              <w:t>tions</w:t>
            </w:r>
            <w:proofErr w:type="spellEnd"/>
            <w:r>
              <w:rPr>
                <w:rFonts w:ascii="Cambria Math" w:hAnsi="Cambria Math" w:cs="Cambria Math"/>
                <w:sz w:val="16"/>
                <w:szCs w:val="16"/>
              </w:rPr>
              <w:t>‐</w:t>
            </w:r>
            <w:r>
              <w:rPr>
                <w:sz w:val="16"/>
                <w:szCs w:val="16"/>
              </w:rPr>
              <w:t xml:space="preserve">Tools und </w:t>
            </w:r>
            <w:r>
              <w:rPr>
                <w:rFonts w:ascii="Cambria Math" w:hAnsi="Cambria Math" w:cs="Cambria Math"/>
                <w:sz w:val="16"/>
                <w:szCs w:val="16"/>
              </w:rPr>
              <w:t>‐</w:t>
            </w:r>
            <w:r>
              <w:rPr>
                <w:sz w:val="16"/>
                <w:szCs w:val="16"/>
              </w:rPr>
              <w:t>mittel zur Zusammenarbeit mit Partnern nutzen.»</w:t>
            </w:r>
          </w:p>
        </w:tc>
        <w:tc>
          <w:tcPr>
            <w:tcW w:w="3454" w:type="dxa"/>
            <w:gridSpan w:val="2"/>
          </w:tcPr>
          <w:p>
            <w:pPr>
              <w:spacing w:after="40" w:line="200" w:lineRule="exact"/>
              <w:rPr>
                <w:i/>
                <w:iCs/>
                <w:color w:val="FF0000"/>
                <w:sz w:val="16"/>
                <w:szCs w:val="16"/>
              </w:rPr>
            </w:pPr>
            <w:r>
              <w:rPr>
                <w:sz w:val="16"/>
                <w:szCs w:val="16"/>
              </w:rPr>
              <w:t>«Kollaboration</w:t>
            </w:r>
            <w:r>
              <w:rPr>
                <w:rFonts w:ascii="Cambria Math" w:hAnsi="Cambria Math" w:cs="Cambria Math"/>
                <w:sz w:val="16"/>
                <w:szCs w:val="16"/>
              </w:rPr>
              <w:t>‐</w:t>
            </w:r>
            <w:r>
              <w:rPr>
                <w:sz w:val="16"/>
                <w:szCs w:val="16"/>
              </w:rPr>
              <w:t>Tools evaluieren, bereitstellen und verwalten.»</w:t>
            </w:r>
          </w:p>
        </w:tc>
      </w:tr>
      <w:tr>
        <w:trPr>
          <w:cantSplit/>
        </w:trPr>
        <w:tc>
          <w:tcPr>
            <w:tcW w:w="5607" w:type="dxa"/>
            <w:gridSpan w:val="2"/>
          </w:tcPr>
          <w:p>
            <w:pPr>
              <w:spacing w:after="40" w:line="200" w:lineRule="exact"/>
              <w:rPr>
                <w:sz w:val="16"/>
                <w:szCs w:val="16"/>
              </w:rPr>
            </w:pPr>
            <w:r>
              <w:rPr>
                <w:b/>
                <w:bCs/>
                <w:i/>
                <w:iCs/>
                <w:sz w:val="16"/>
                <w:szCs w:val="16"/>
              </w:rPr>
              <w:t>Berufsspezifische Leistungsziel(e)</w:t>
            </w:r>
          </w:p>
        </w:tc>
        <w:tc>
          <w:tcPr>
            <w:tcW w:w="1608" w:type="dxa"/>
          </w:tcPr>
          <w:p>
            <w:pPr>
              <w:spacing w:after="40" w:line="200" w:lineRule="exact"/>
              <w:rPr>
                <w:sz w:val="16"/>
                <w:szCs w:val="16"/>
              </w:rPr>
            </w:pPr>
            <w:r>
              <w:rPr>
                <w:b/>
                <w:bCs/>
                <w:i/>
                <w:iCs/>
                <w:sz w:val="16"/>
                <w:szCs w:val="16"/>
              </w:rPr>
              <w:t>betrifft HK</w:t>
            </w:r>
          </w:p>
        </w:tc>
        <w:tc>
          <w:tcPr>
            <w:tcW w:w="1846" w:type="dxa"/>
          </w:tcPr>
          <w:p>
            <w:pPr>
              <w:pStyle w:val="Textkrper"/>
              <w:spacing w:after="40" w:line="200" w:lineRule="exact"/>
              <w:jc w:val="left"/>
              <w:rPr>
                <w:sz w:val="16"/>
                <w:szCs w:val="16"/>
              </w:rPr>
            </w:pPr>
            <w:r>
              <w:rPr>
                <w:b/>
                <w:bCs/>
                <w:i/>
                <w:iCs/>
                <w:sz w:val="16"/>
                <w:szCs w:val="16"/>
              </w:rPr>
              <w:t>Lernort</w:t>
            </w:r>
          </w:p>
        </w:tc>
      </w:tr>
      <w:tr>
        <w:trPr>
          <w:cantSplit/>
        </w:trPr>
        <w:tc>
          <w:tcPr>
            <w:tcW w:w="5607"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Ihre berufsspezifischen Leistungsziele …</w:t>
            </w:r>
          </w:p>
        </w:tc>
        <w:tc>
          <w:tcPr>
            <w:tcW w:w="1608" w:type="dxa"/>
          </w:tcPr>
          <w:p>
            <w:pPr>
              <w:spacing w:after="40" w:line="200" w:lineRule="exact"/>
              <w:rPr>
                <w:i/>
                <w:iCs/>
                <w:sz w:val="16"/>
                <w:szCs w:val="16"/>
              </w:rPr>
            </w:pPr>
          </w:p>
        </w:tc>
        <w:tc>
          <w:tcPr>
            <w:tcW w:w="1846" w:type="dxa"/>
          </w:tcPr>
          <w:p>
            <w:pPr>
              <w:pStyle w:val="Textkrper"/>
              <w:spacing w:after="40" w:line="200" w:lineRule="exact"/>
              <w:jc w:val="left"/>
              <w:rPr>
                <w:i/>
                <w:iCs/>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i/>
                <w:iCs/>
                <w:color w:val="FF0000"/>
                <w:sz w:val="16"/>
                <w:szCs w:val="16"/>
              </w:rPr>
            </w:pPr>
            <w:r>
              <w:rPr>
                <w:b/>
                <w:sz w:val="16"/>
                <w:szCs w:val="18"/>
              </w:rPr>
              <w:t>Kompetenz 3.5: Verhalten im digitalen Raum</w:t>
            </w:r>
          </w:p>
        </w:tc>
      </w:tr>
      <w:tr>
        <w:trPr>
          <w:cantSplit/>
        </w:trPr>
        <w:tc>
          <w:tcPr>
            <w:tcW w:w="9061" w:type="dxa"/>
            <w:gridSpan w:val="4"/>
          </w:tcPr>
          <w:p>
            <w:pPr>
              <w:pStyle w:val="Textkrper"/>
              <w:spacing w:after="40" w:line="200" w:lineRule="exact"/>
              <w:jc w:val="left"/>
              <w:rPr>
                <w:i/>
                <w:iCs/>
                <w:color w:val="FF0000"/>
                <w:sz w:val="16"/>
                <w:szCs w:val="16"/>
              </w:rPr>
            </w:pPr>
            <w:r>
              <w:rPr>
                <w:b/>
                <w:bCs/>
                <w:i/>
                <w:iCs/>
                <w:sz w:val="16"/>
                <w:szCs w:val="18"/>
              </w:rPr>
              <w:t>Allgemeine Leistungsziele</w:t>
            </w:r>
          </w:p>
        </w:tc>
      </w:tr>
      <w:tr>
        <w:trPr>
          <w:cantSplit/>
        </w:trPr>
        <w:tc>
          <w:tcPr>
            <w:tcW w:w="2812" w:type="dxa"/>
          </w:tcPr>
          <w:p>
            <w:pPr>
              <w:spacing w:after="40" w:line="200" w:lineRule="exact"/>
              <w:rPr>
                <w:sz w:val="16"/>
                <w:szCs w:val="16"/>
              </w:rPr>
            </w:pPr>
            <w:r>
              <w:rPr>
                <w:sz w:val="16"/>
                <w:szCs w:val="16"/>
              </w:rPr>
              <w:t>«Grundlegende Verhaltensnormen bei der Kommunikation über digitale Tools einhalten.»</w:t>
            </w:r>
          </w:p>
        </w:tc>
        <w:tc>
          <w:tcPr>
            <w:tcW w:w="2795" w:type="dxa"/>
          </w:tcPr>
          <w:p>
            <w:pPr>
              <w:spacing w:after="40" w:line="200" w:lineRule="exact"/>
              <w:rPr>
                <w:sz w:val="16"/>
                <w:szCs w:val="16"/>
              </w:rPr>
            </w:pPr>
            <w:r>
              <w:rPr>
                <w:sz w:val="16"/>
                <w:szCs w:val="16"/>
              </w:rPr>
              <w:t>«Prinzipien der Online</w:t>
            </w:r>
            <w:r>
              <w:rPr>
                <w:rFonts w:ascii="Cambria Math" w:hAnsi="Cambria Math" w:cs="Cambria Math"/>
                <w:sz w:val="16"/>
                <w:szCs w:val="16"/>
              </w:rPr>
              <w:t>‐</w:t>
            </w:r>
            <w:r>
              <w:rPr>
                <w:sz w:val="16"/>
                <w:szCs w:val="16"/>
              </w:rPr>
              <w:t xml:space="preserve">Etikette </w:t>
            </w:r>
            <w:r>
              <w:rPr>
                <w:sz w:val="16"/>
                <w:szCs w:val="16"/>
              </w:rPr>
              <w:br/>
              <w:t>anwenden.»</w:t>
            </w:r>
          </w:p>
        </w:tc>
        <w:tc>
          <w:tcPr>
            <w:tcW w:w="3454" w:type="dxa"/>
            <w:gridSpan w:val="2"/>
          </w:tcPr>
          <w:p>
            <w:pPr>
              <w:pStyle w:val="Textkrper"/>
              <w:spacing w:after="40" w:line="200" w:lineRule="exact"/>
              <w:jc w:val="left"/>
              <w:rPr>
                <w:i/>
                <w:iCs/>
                <w:color w:val="FF0000"/>
                <w:sz w:val="16"/>
                <w:szCs w:val="16"/>
              </w:rPr>
            </w:pPr>
            <w:r>
              <w:rPr>
                <w:sz w:val="16"/>
                <w:szCs w:val="16"/>
              </w:rPr>
              <w:t>«Online-Etikette auf unterschiedliche digitale Räume und Zusammenhänge anwenden und Strategien entwickeln, um unangemessenes Verhalten aufzudecken.»</w:t>
            </w:r>
          </w:p>
        </w:tc>
      </w:tr>
      <w:tr>
        <w:trPr>
          <w:cantSplit/>
        </w:trPr>
        <w:tc>
          <w:tcPr>
            <w:tcW w:w="5607" w:type="dxa"/>
            <w:gridSpan w:val="2"/>
          </w:tcPr>
          <w:p>
            <w:pPr>
              <w:spacing w:after="40" w:line="200" w:lineRule="exact"/>
              <w:rPr>
                <w:sz w:val="16"/>
                <w:szCs w:val="16"/>
              </w:rPr>
            </w:pPr>
            <w:r>
              <w:rPr>
                <w:b/>
                <w:bCs/>
                <w:i/>
                <w:iCs/>
                <w:sz w:val="16"/>
                <w:szCs w:val="16"/>
              </w:rPr>
              <w:t>Berufsspezifische Leistungsziel(e)</w:t>
            </w:r>
          </w:p>
        </w:tc>
        <w:tc>
          <w:tcPr>
            <w:tcW w:w="1608" w:type="dxa"/>
          </w:tcPr>
          <w:p>
            <w:pPr>
              <w:spacing w:after="40" w:line="200" w:lineRule="exact"/>
              <w:rPr>
                <w:sz w:val="16"/>
                <w:szCs w:val="16"/>
              </w:rPr>
            </w:pPr>
            <w:r>
              <w:rPr>
                <w:b/>
                <w:bCs/>
                <w:i/>
                <w:iCs/>
                <w:sz w:val="16"/>
                <w:szCs w:val="16"/>
              </w:rPr>
              <w:t>betrifft HK</w:t>
            </w:r>
          </w:p>
        </w:tc>
        <w:tc>
          <w:tcPr>
            <w:tcW w:w="1846" w:type="dxa"/>
          </w:tcPr>
          <w:p>
            <w:pPr>
              <w:pStyle w:val="Textkrper"/>
              <w:spacing w:after="40" w:line="200" w:lineRule="exact"/>
              <w:jc w:val="left"/>
              <w:rPr>
                <w:sz w:val="16"/>
                <w:szCs w:val="16"/>
              </w:rPr>
            </w:pPr>
            <w:r>
              <w:rPr>
                <w:b/>
                <w:bCs/>
                <w:i/>
                <w:iCs/>
                <w:sz w:val="16"/>
                <w:szCs w:val="16"/>
              </w:rPr>
              <w:t>Lernort</w:t>
            </w:r>
          </w:p>
        </w:tc>
      </w:tr>
      <w:tr>
        <w:trPr>
          <w:cantSplit/>
        </w:trPr>
        <w:tc>
          <w:tcPr>
            <w:tcW w:w="5607"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 xml:space="preserve">Ihre berufsspezifischen Leistungsziele: </w:t>
            </w:r>
          </w:p>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w:t>
            </w:r>
          </w:p>
        </w:tc>
        <w:tc>
          <w:tcPr>
            <w:tcW w:w="1608" w:type="dxa"/>
          </w:tcPr>
          <w:p>
            <w:pPr>
              <w:spacing w:after="40" w:line="200" w:lineRule="exact"/>
              <w:rPr>
                <w:i/>
                <w:iCs/>
                <w:sz w:val="16"/>
                <w:szCs w:val="16"/>
              </w:rPr>
            </w:pPr>
          </w:p>
        </w:tc>
        <w:tc>
          <w:tcPr>
            <w:tcW w:w="1846" w:type="dxa"/>
          </w:tcPr>
          <w:p>
            <w:pPr>
              <w:pStyle w:val="Textkrper"/>
              <w:spacing w:after="40" w:line="200" w:lineRule="exact"/>
              <w:jc w:val="left"/>
              <w:rPr>
                <w:i/>
                <w:iCs/>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i/>
                <w:iCs/>
                <w:color w:val="FF0000"/>
                <w:sz w:val="16"/>
                <w:szCs w:val="16"/>
              </w:rPr>
            </w:pPr>
            <w:r>
              <w:rPr>
                <w:b/>
                <w:sz w:val="16"/>
                <w:szCs w:val="18"/>
              </w:rPr>
              <w:t>Kompetenz 3.6: Verwaltung von digitalen Identitäten</w:t>
            </w:r>
          </w:p>
        </w:tc>
      </w:tr>
      <w:tr>
        <w:trPr>
          <w:cantSplit/>
        </w:trPr>
        <w:tc>
          <w:tcPr>
            <w:tcW w:w="9061" w:type="dxa"/>
            <w:gridSpan w:val="4"/>
          </w:tcPr>
          <w:p>
            <w:pPr>
              <w:pStyle w:val="Textkrper"/>
              <w:spacing w:after="40" w:line="200" w:lineRule="exact"/>
              <w:jc w:val="left"/>
              <w:rPr>
                <w:i/>
                <w:iCs/>
                <w:color w:val="FF0000"/>
                <w:sz w:val="16"/>
                <w:szCs w:val="16"/>
              </w:rPr>
            </w:pPr>
            <w:r>
              <w:rPr>
                <w:b/>
                <w:bCs/>
                <w:i/>
                <w:iCs/>
                <w:sz w:val="16"/>
                <w:szCs w:val="18"/>
              </w:rPr>
              <w:t>Allgemeine Leistungsziele</w:t>
            </w:r>
          </w:p>
        </w:tc>
      </w:tr>
      <w:tr>
        <w:trPr>
          <w:cantSplit/>
        </w:trPr>
        <w:tc>
          <w:tcPr>
            <w:tcW w:w="2812" w:type="dxa"/>
          </w:tcPr>
          <w:p>
            <w:pPr>
              <w:spacing w:after="40" w:line="200" w:lineRule="exact"/>
              <w:rPr>
                <w:sz w:val="16"/>
                <w:szCs w:val="16"/>
              </w:rPr>
            </w:pPr>
            <w:r>
              <w:rPr>
                <w:sz w:val="16"/>
                <w:szCs w:val="16"/>
              </w:rPr>
              <w:t xml:space="preserve">«Chancen und Risiken bei der </w:t>
            </w:r>
            <w:r>
              <w:rPr>
                <w:sz w:val="16"/>
                <w:szCs w:val="16"/>
              </w:rPr>
              <w:br/>
              <w:t>Nutzung von digitalen Identitäten kennen.»</w:t>
            </w:r>
          </w:p>
        </w:tc>
        <w:tc>
          <w:tcPr>
            <w:tcW w:w="2795" w:type="dxa"/>
          </w:tcPr>
          <w:p>
            <w:pPr>
              <w:spacing w:after="40" w:line="200" w:lineRule="exact"/>
              <w:rPr>
                <w:sz w:val="16"/>
                <w:szCs w:val="16"/>
              </w:rPr>
            </w:pPr>
            <w:r>
              <w:rPr>
                <w:sz w:val="16"/>
                <w:szCs w:val="16"/>
              </w:rPr>
              <w:t xml:space="preserve">«Eine Digitale Identität formen </w:t>
            </w:r>
            <w:r>
              <w:rPr>
                <w:sz w:val="16"/>
                <w:szCs w:val="16"/>
              </w:rPr>
              <w:br/>
              <w:t>und Muster von digitalen Spuren nachverfolgen.»</w:t>
            </w:r>
          </w:p>
        </w:tc>
        <w:tc>
          <w:tcPr>
            <w:tcW w:w="3454" w:type="dxa"/>
            <w:gridSpan w:val="2"/>
          </w:tcPr>
          <w:p>
            <w:pPr>
              <w:pStyle w:val="Textkrper"/>
              <w:spacing w:after="40" w:line="200" w:lineRule="exact"/>
              <w:jc w:val="left"/>
              <w:rPr>
                <w:i/>
                <w:iCs/>
                <w:color w:val="FF0000"/>
                <w:sz w:val="16"/>
                <w:szCs w:val="16"/>
              </w:rPr>
            </w:pPr>
            <w:r>
              <w:rPr>
                <w:sz w:val="16"/>
                <w:szCs w:val="16"/>
              </w:rPr>
              <w:t>«Mehrere digitale Identitäten handhaben, die durch die Online</w:t>
            </w:r>
            <w:r>
              <w:rPr>
                <w:rFonts w:ascii="Cambria Math" w:hAnsi="Cambria Math" w:cs="Cambria Math"/>
                <w:sz w:val="16"/>
                <w:szCs w:val="16"/>
              </w:rPr>
              <w:t>‐</w:t>
            </w:r>
            <w:r>
              <w:rPr>
                <w:sz w:val="16"/>
                <w:szCs w:val="16"/>
              </w:rPr>
              <w:t>Interaktionen produzierten Informationen und Daten überwachen und die Online</w:t>
            </w:r>
            <w:r>
              <w:rPr>
                <w:rFonts w:ascii="Cambria Math" w:hAnsi="Cambria Math" w:cs="Cambria Math"/>
                <w:sz w:val="16"/>
                <w:szCs w:val="16"/>
              </w:rPr>
              <w:t>‐</w:t>
            </w:r>
            <w:r>
              <w:rPr>
                <w:sz w:val="16"/>
                <w:szCs w:val="16"/>
              </w:rPr>
              <w:t>Reputation schützen.»</w:t>
            </w:r>
          </w:p>
        </w:tc>
      </w:tr>
      <w:tr>
        <w:trPr>
          <w:cantSplit/>
        </w:trPr>
        <w:tc>
          <w:tcPr>
            <w:tcW w:w="5607" w:type="dxa"/>
            <w:gridSpan w:val="2"/>
          </w:tcPr>
          <w:p>
            <w:pPr>
              <w:spacing w:after="40" w:line="200" w:lineRule="exact"/>
              <w:rPr>
                <w:sz w:val="16"/>
                <w:szCs w:val="16"/>
              </w:rPr>
            </w:pPr>
            <w:r>
              <w:rPr>
                <w:b/>
                <w:bCs/>
                <w:i/>
                <w:iCs/>
                <w:sz w:val="16"/>
                <w:szCs w:val="16"/>
              </w:rPr>
              <w:t>Berufsspezifische Leistungsziel(e)</w:t>
            </w:r>
          </w:p>
        </w:tc>
        <w:tc>
          <w:tcPr>
            <w:tcW w:w="1608" w:type="dxa"/>
          </w:tcPr>
          <w:p>
            <w:pPr>
              <w:spacing w:after="40" w:line="200" w:lineRule="exact"/>
              <w:rPr>
                <w:sz w:val="16"/>
                <w:szCs w:val="16"/>
              </w:rPr>
            </w:pPr>
            <w:r>
              <w:rPr>
                <w:b/>
                <w:bCs/>
                <w:i/>
                <w:iCs/>
                <w:sz w:val="16"/>
                <w:szCs w:val="16"/>
              </w:rPr>
              <w:t>betrifft HK</w:t>
            </w:r>
          </w:p>
        </w:tc>
        <w:tc>
          <w:tcPr>
            <w:tcW w:w="1846" w:type="dxa"/>
          </w:tcPr>
          <w:p>
            <w:pPr>
              <w:pStyle w:val="Textkrper"/>
              <w:spacing w:after="40" w:line="200" w:lineRule="exact"/>
              <w:jc w:val="left"/>
              <w:rPr>
                <w:sz w:val="16"/>
                <w:szCs w:val="16"/>
              </w:rPr>
            </w:pPr>
            <w:r>
              <w:rPr>
                <w:b/>
                <w:bCs/>
                <w:i/>
                <w:iCs/>
                <w:sz w:val="16"/>
                <w:szCs w:val="16"/>
              </w:rPr>
              <w:t>Lernort</w:t>
            </w:r>
          </w:p>
        </w:tc>
      </w:tr>
      <w:tr>
        <w:trPr>
          <w:cantSplit/>
        </w:trPr>
        <w:tc>
          <w:tcPr>
            <w:tcW w:w="5607"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Ihre berufsspezifischen Leistungsziele:</w:t>
            </w:r>
          </w:p>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w:t>
            </w:r>
          </w:p>
        </w:tc>
        <w:tc>
          <w:tcPr>
            <w:tcW w:w="1608" w:type="dxa"/>
          </w:tcPr>
          <w:p>
            <w:pPr>
              <w:spacing w:after="40" w:line="200" w:lineRule="exact"/>
              <w:rPr>
                <w:i/>
                <w:iCs/>
                <w:sz w:val="16"/>
                <w:szCs w:val="16"/>
              </w:rPr>
            </w:pPr>
          </w:p>
        </w:tc>
        <w:tc>
          <w:tcPr>
            <w:tcW w:w="1846" w:type="dxa"/>
          </w:tcPr>
          <w:p>
            <w:pPr>
              <w:pStyle w:val="Textkrper"/>
              <w:spacing w:after="40" w:line="200" w:lineRule="exact"/>
              <w:jc w:val="left"/>
              <w:rPr>
                <w:i/>
                <w:iCs/>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i/>
                <w:iCs/>
                <w:color w:val="FF0000"/>
                <w:sz w:val="16"/>
                <w:szCs w:val="16"/>
              </w:rPr>
            </w:pPr>
            <w:r>
              <w:rPr>
                <w:b/>
                <w:bCs/>
                <w:sz w:val="16"/>
                <w:szCs w:val="18"/>
              </w:rPr>
              <w:t xml:space="preserve">Kompetenz 3.x: </w:t>
            </w:r>
            <w:r>
              <w:rPr>
                <w:b/>
                <w:bCs/>
                <w:i/>
                <w:iCs/>
                <w:color w:val="6283C6" w:themeColor="accent2" w:themeTint="99"/>
                <w:sz w:val="16"/>
                <w:szCs w:val="18"/>
              </w:rPr>
              <w:t>Ihre berufsspezifische(n) digitalen Kompetenz(en)</w:t>
            </w:r>
          </w:p>
        </w:tc>
      </w:tr>
      <w:tr>
        <w:trPr>
          <w:cantSplit/>
        </w:trPr>
        <w:tc>
          <w:tcPr>
            <w:tcW w:w="5607" w:type="dxa"/>
            <w:gridSpan w:val="2"/>
          </w:tcPr>
          <w:p>
            <w:pPr>
              <w:pStyle w:val="Textkrper"/>
              <w:spacing w:after="40" w:line="200" w:lineRule="exact"/>
              <w:jc w:val="left"/>
              <w:rPr>
                <w:b/>
                <w:bCs/>
                <w:sz w:val="16"/>
                <w:szCs w:val="18"/>
              </w:rPr>
            </w:pPr>
            <w:r>
              <w:rPr>
                <w:i/>
                <w:iCs/>
                <w:sz w:val="16"/>
                <w:szCs w:val="16"/>
              </w:rPr>
              <w:t>Leistungsziele berufsspezifisch</w:t>
            </w:r>
          </w:p>
        </w:tc>
        <w:tc>
          <w:tcPr>
            <w:tcW w:w="1608" w:type="dxa"/>
          </w:tcPr>
          <w:p>
            <w:pPr>
              <w:spacing w:after="40" w:line="200" w:lineRule="exact"/>
              <w:rPr>
                <w:i/>
                <w:iCs/>
                <w:color w:val="FF0000"/>
                <w:sz w:val="16"/>
                <w:szCs w:val="16"/>
              </w:rPr>
            </w:pPr>
            <w:r>
              <w:rPr>
                <w:b/>
                <w:bCs/>
                <w:i/>
                <w:iCs/>
                <w:sz w:val="16"/>
                <w:szCs w:val="16"/>
              </w:rPr>
              <w:t>betrifft HK</w:t>
            </w:r>
          </w:p>
        </w:tc>
        <w:tc>
          <w:tcPr>
            <w:tcW w:w="1846" w:type="dxa"/>
          </w:tcPr>
          <w:p>
            <w:pPr>
              <w:pStyle w:val="Textkrper"/>
              <w:spacing w:after="40" w:line="200" w:lineRule="exact"/>
              <w:jc w:val="left"/>
              <w:rPr>
                <w:i/>
                <w:iCs/>
                <w:color w:val="FF0000"/>
                <w:sz w:val="16"/>
                <w:szCs w:val="16"/>
              </w:rPr>
            </w:pPr>
            <w:r>
              <w:rPr>
                <w:b/>
                <w:bCs/>
                <w:i/>
                <w:iCs/>
                <w:sz w:val="16"/>
                <w:szCs w:val="16"/>
              </w:rPr>
              <w:t>Lernort</w:t>
            </w:r>
          </w:p>
        </w:tc>
      </w:tr>
      <w:tr>
        <w:trPr>
          <w:cantSplit/>
        </w:trPr>
        <w:tc>
          <w:tcPr>
            <w:tcW w:w="5607"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Ihre berufsspezifischen Leistungsziele:</w:t>
            </w:r>
          </w:p>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w:t>
            </w:r>
          </w:p>
        </w:tc>
        <w:tc>
          <w:tcPr>
            <w:tcW w:w="1608" w:type="dxa"/>
          </w:tcPr>
          <w:p>
            <w:pPr>
              <w:spacing w:after="40" w:line="200" w:lineRule="exact"/>
              <w:rPr>
                <w:sz w:val="16"/>
                <w:szCs w:val="16"/>
              </w:rPr>
            </w:pPr>
          </w:p>
        </w:tc>
        <w:tc>
          <w:tcPr>
            <w:tcW w:w="1846" w:type="dxa"/>
          </w:tcPr>
          <w:p>
            <w:pPr>
              <w:pStyle w:val="Textkrper"/>
              <w:spacing w:after="40" w:line="200" w:lineRule="exact"/>
              <w:jc w:val="left"/>
              <w:rPr>
                <w:sz w:val="16"/>
                <w:szCs w:val="16"/>
              </w:rPr>
            </w:pPr>
          </w:p>
        </w:tc>
      </w:tr>
    </w:tbl>
    <w:p>
      <w:pPr>
        <w:pStyle w:val="Standart"/>
      </w:pPr>
    </w:p>
    <w:tbl>
      <w:tblPr>
        <w:tblStyle w:val="Tabellenraster"/>
        <w:tblW w:w="0" w:type="auto"/>
        <w:tblLook w:val="04A0" w:firstRow="1" w:lastRow="0" w:firstColumn="1" w:lastColumn="0" w:noHBand="0" w:noVBand="1"/>
      </w:tblPr>
      <w:tblGrid>
        <w:gridCol w:w="2811"/>
        <w:gridCol w:w="2796"/>
        <w:gridCol w:w="1608"/>
        <w:gridCol w:w="1846"/>
      </w:tblGrid>
      <w:tr>
        <w:trPr>
          <w:cantSplit/>
          <w:trHeight w:val="274"/>
        </w:trPr>
        <w:tc>
          <w:tcPr>
            <w:tcW w:w="9118" w:type="dxa"/>
            <w:gridSpan w:val="4"/>
            <w:shd w:val="clear" w:color="auto" w:fill="E1AE3A" w:themeFill="accent4"/>
          </w:tcPr>
          <w:p>
            <w:pPr>
              <w:pStyle w:val="Textkrper"/>
              <w:pageBreakBefore/>
              <w:rPr>
                <w:b/>
                <w:bCs/>
                <w:sz w:val="18"/>
                <w:szCs w:val="18"/>
              </w:rPr>
            </w:pPr>
            <w:r>
              <w:rPr>
                <w:b/>
                <w:bCs/>
                <w:sz w:val="18"/>
                <w:szCs w:val="18"/>
              </w:rPr>
              <w:t>Themenbereich 4: Schutz und Sicherheit im digitalen Raum</w:t>
            </w:r>
          </w:p>
        </w:tc>
      </w:tr>
      <w:tr>
        <w:trPr>
          <w:cantSplit/>
        </w:trPr>
        <w:tc>
          <w:tcPr>
            <w:tcW w:w="9118" w:type="dxa"/>
            <w:gridSpan w:val="4"/>
            <w:shd w:val="clear" w:color="auto" w:fill="F9F3A3" w:themeFill="accent3" w:themeFillTint="66"/>
          </w:tcPr>
          <w:p>
            <w:pPr>
              <w:pStyle w:val="Textkrper"/>
              <w:jc w:val="center"/>
              <w:rPr>
                <w:b/>
                <w:sz w:val="18"/>
                <w:szCs w:val="18"/>
              </w:rPr>
            </w:pPr>
            <w:r>
              <w:rPr>
                <w:b/>
                <w:sz w:val="18"/>
                <w:szCs w:val="18"/>
              </w:rPr>
              <w:sym w:font="Wingdings" w:char="F0E2"/>
            </w:r>
            <w:r>
              <w:rPr>
                <w:b/>
                <w:sz w:val="18"/>
                <w:szCs w:val="18"/>
              </w:rPr>
              <w:t xml:space="preserve"> falls Relevanz gegeben </w:t>
            </w:r>
            <w:r>
              <w:rPr>
                <w:b/>
                <w:sz w:val="18"/>
                <w:szCs w:val="18"/>
              </w:rPr>
              <w:sym w:font="Wingdings" w:char="F0E2"/>
            </w:r>
          </w:p>
        </w:tc>
      </w:tr>
      <w:tr>
        <w:trPr>
          <w:cantSplit/>
        </w:trPr>
        <w:tc>
          <w:tcPr>
            <w:tcW w:w="9118" w:type="dxa"/>
            <w:gridSpan w:val="4"/>
            <w:shd w:val="clear" w:color="auto" w:fill="F2F2F2" w:themeFill="background1" w:themeFillShade="F2"/>
          </w:tcPr>
          <w:p>
            <w:pPr>
              <w:pStyle w:val="Textkrper"/>
              <w:spacing w:after="40" w:line="200" w:lineRule="exact"/>
              <w:rPr>
                <w:b/>
              </w:rPr>
            </w:pPr>
            <w:r>
              <w:rPr>
                <w:b/>
                <w:sz w:val="16"/>
                <w:szCs w:val="18"/>
              </w:rPr>
              <w:t>Kompetenz 4.1: Schutz und Sicherheit von Geräten</w:t>
            </w:r>
          </w:p>
        </w:tc>
      </w:tr>
      <w:tr>
        <w:trPr>
          <w:cantSplit/>
        </w:trPr>
        <w:tc>
          <w:tcPr>
            <w:tcW w:w="9118" w:type="dxa"/>
            <w:gridSpan w:val="4"/>
          </w:tcPr>
          <w:p>
            <w:pPr>
              <w:pStyle w:val="Textkrper"/>
              <w:spacing w:after="40" w:line="200" w:lineRule="exact"/>
              <w:rPr>
                <w:b/>
              </w:rPr>
            </w:pPr>
            <w:r>
              <w:rPr>
                <w:b/>
                <w:bCs/>
                <w:i/>
                <w:iCs/>
                <w:sz w:val="16"/>
                <w:szCs w:val="18"/>
              </w:rPr>
              <w:t>Allgemeine Leistungsziele</w:t>
            </w:r>
          </w:p>
        </w:tc>
      </w:tr>
      <w:tr>
        <w:trPr>
          <w:cantSplit/>
        </w:trPr>
        <w:tc>
          <w:tcPr>
            <w:tcW w:w="2830" w:type="dxa"/>
          </w:tcPr>
          <w:p>
            <w:pPr>
              <w:pStyle w:val="Textkrper"/>
              <w:spacing w:after="40" w:line="200" w:lineRule="exact"/>
              <w:jc w:val="left"/>
              <w:rPr>
                <w:b/>
                <w:sz w:val="16"/>
                <w:szCs w:val="16"/>
              </w:rPr>
            </w:pPr>
            <w:r>
              <w:rPr>
                <w:sz w:val="16"/>
                <w:szCs w:val="16"/>
              </w:rPr>
              <w:t xml:space="preserve">«Grundlegende Schritte zum Schutz meines Geräts (z. B. Nutzung von Virenschutz, Passwörtern oder anderen Arten der Authentifizierung) ergreifen.» </w:t>
            </w:r>
          </w:p>
        </w:tc>
        <w:tc>
          <w:tcPr>
            <w:tcW w:w="2813" w:type="dxa"/>
          </w:tcPr>
          <w:p>
            <w:pPr>
              <w:spacing w:after="40" w:line="200" w:lineRule="exact"/>
              <w:rPr>
                <w:sz w:val="16"/>
                <w:szCs w:val="16"/>
              </w:rPr>
            </w:pPr>
            <w:r>
              <w:rPr>
                <w:sz w:val="16"/>
                <w:szCs w:val="16"/>
              </w:rPr>
              <w:t xml:space="preserve">«Digitale Geräte schützen und </w:t>
            </w:r>
            <w:r>
              <w:rPr>
                <w:sz w:val="16"/>
                <w:szCs w:val="16"/>
              </w:rPr>
              <w:br/>
              <w:t>vorgegebene Sicherheitsstrategien anwenden.»</w:t>
            </w:r>
          </w:p>
        </w:tc>
        <w:tc>
          <w:tcPr>
            <w:tcW w:w="3475" w:type="dxa"/>
            <w:gridSpan w:val="2"/>
          </w:tcPr>
          <w:p>
            <w:pPr>
              <w:pStyle w:val="Textkrper"/>
              <w:spacing w:after="40" w:line="200" w:lineRule="exact"/>
              <w:jc w:val="left"/>
              <w:rPr>
                <w:b/>
                <w:sz w:val="16"/>
                <w:szCs w:val="16"/>
              </w:rPr>
            </w:pPr>
            <w:r>
              <w:rPr>
                <w:sz w:val="16"/>
                <w:szCs w:val="16"/>
              </w:rPr>
              <w:t xml:space="preserve">«Sicherheitsstrategien </w:t>
            </w:r>
            <w:proofErr w:type="spellStart"/>
            <w:r>
              <w:rPr>
                <w:sz w:val="16"/>
                <w:szCs w:val="16"/>
              </w:rPr>
              <w:t>regelmässig</w:t>
            </w:r>
            <w:proofErr w:type="spellEnd"/>
            <w:r>
              <w:rPr>
                <w:sz w:val="16"/>
                <w:szCs w:val="16"/>
              </w:rPr>
              <w:t xml:space="preserve"> </w:t>
            </w:r>
            <w:r>
              <w:rPr>
                <w:sz w:val="16"/>
                <w:szCs w:val="16"/>
              </w:rPr>
              <w:br/>
              <w:t xml:space="preserve">aktualisieren und aktiv eingreifen, wenn </w:t>
            </w:r>
            <w:r>
              <w:rPr>
                <w:sz w:val="16"/>
                <w:szCs w:val="16"/>
              </w:rPr>
              <w:br/>
              <w:t>ein Gerät bedroht ist.»</w:t>
            </w:r>
          </w:p>
        </w:tc>
      </w:tr>
      <w:tr>
        <w:trPr>
          <w:cantSplit/>
        </w:trPr>
        <w:tc>
          <w:tcPr>
            <w:tcW w:w="5643" w:type="dxa"/>
            <w:gridSpan w:val="2"/>
          </w:tcPr>
          <w:p>
            <w:pPr>
              <w:pStyle w:val="Textkrper"/>
              <w:spacing w:after="40" w:line="200" w:lineRule="exact"/>
              <w:jc w:val="left"/>
              <w:rPr>
                <w:bCs/>
                <w:sz w:val="16"/>
                <w:szCs w:val="16"/>
              </w:rPr>
            </w:pPr>
            <w:r>
              <w:rPr>
                <w:b/>
                <w:bCs/>
                <w:i/>
                <w:iCs/>
                <w:sz w:val="16"/>
                <w:szCs w:val="16"/>
              </w:rPr>
              <w:t>Berufsspezifische Leistungsziel(e)</w:t>
            </w:r>
          </w:p>
        </w:tc>
        <w:tc>
          <w:tcPr>
            <w:tcW w:w="1618" w:type="dxa"/>
          </w:tcPr>
          <w:p>
            <w:pPr>
              <w:pStyle w:val="Textkrper"/>
              <w:spacing w:after="40" w:line="200" w:lineRule="exact"/>
              <w:jc w:val="left"/>
              <w:rPr>
                <w:i/>
                <w:iCs/>
                <w:sz w:val="16"/>
                <w:szCs w:val="16"/>
              </w:rPr>
            </w:pPr>
            <w:r>
              <w:rPr>
                <w:b/>
                <w:bCs/>
                <w:i/>
                <w:iCs/>
                <w:sz w:val="16"/>
                <w:szCs w:val="16"/>
              </w:rPr>
              <w:t>betrifft HK</w:t>
            </w:r>
          </w:p>
        </w:tc>
        <w:tc>
          <w:tcPr>
            <w:tcW w:w="1857" w:type="dxa"/>
          </w:tcPr>
          <w:p>
            <w:pPr>
              <w:pStyle w:val="Textkrper"/>
              <w:spacing w:after="40" w:line="200" w:lineRule="exact"/>
              <w:jc w:val="left"/>
              <w:rPr>
                <w:i/>
                <w:iCs/>
                <w:sz w:val="16"/>
                <w:szCs w:val="16"/>
              </w:rPr>
            </w:pPr>
            <w:r>
              <w:rPr>
                <w:b/>
                <w:bCs/>
                <w:i/>
                <w:iCs/>
                <w:sz w:val="16"/>
                <w:szCs w:val="16"/>
              </w:rPr>
              <w:t>Lernort</w:t>
            </w:r>
          </w:p>
        </w:tc>
      </w:tr>
      <w:tr>
        <w:trPr>
          <w:cantSplit/>
        </w:trPr>
        <w:tc>
          <w:tcPr>
            <w:tcW w:w="5643"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 xml:space="preserve">Ihre berufsspezifischen Leistungsziele: </w:t>
            </w:r>
          </w:p>
          <w:p>
            <w:pPr>
              <w:pStyle w:val="Textkrper"/>
              <w:spacing w:after="40" w:line="200" w:lineRule="exact"/>
              <w:jc w:val="left"/>
              <w:rPr>
                <w:bCs/>
                <w:sz w:val="16"/>
                <w:szCs w:val="16"/>
              </w:rPr>
            </w:pPr>
            <w:r>
              <w:rPr>
                <w:i/>
                <w:iCs/>
                <w:color w:val="6283C6" w:themeColor="accent2" w:themeTint="99"/>
                <w:sz w:val="16"/>
                <w:szCs w:val="16"/>
              </w:rPr>
              <w:t>…</w:t>
            </w:r>
          </w:p>
        </w:tc>
        <w:tc>
          <w:tcPr>
            <w:tcW w:w="1618" w:type="dxa"/>
          </w:tcPr>
          <w:p>
            <w:pPr>
              <w:pStyle w:val="Textkrper"/>
              <w:spacing w:after="40" w:line="200" w:lineRule="exact"/>
              <w:jc w:val="left"/>
              <w:rPr>
                <w:i/>
                <w:iCs/>
                <w:sz w:val="16"/>
                <w:szCs w:val="16"/>
              </w:rPr>
            </w:pPr>
          </w:p>
        </w:tc>
        <w:tc>
          <w:tcPr>
            <w:tcW w:w="1857" w:type="dxa"/>
          </w:tcPr>
          <w:p>
            <w:pPr>
              <w:pStyle w:val="Textkrper"/>
              <w:spacing w:after="40" w:line="200" w:lineRule="exact"/>
              <w:jc w:val="left"/>
              <w:rPr>
                <w:i/>
                <w:iCs/>
                <w:sz w:val="16"/>
                <w:szCs w:val="16"/>
              </w:rPr>
            </w:pPr>
          </w:p>
        </w:tc>
      </w:tr>
      <w:tr>
        <w:trPr>
          <w:cantSplit/>
        </w:trPr>
        <w:tc>
          <w:tcPr>
            <w:tcW w:w="9118" w:type="dxa"/>
            <w:gridSpan w:val="4"/>
            <w:shd w:val="clear" w:color="auto" w:fill="F2F2F2" w:themeFill="background1" w:themeFillShade="F2"/>
          </w:tcPr>
          <w:p>
            <w:pPr>
              <w:pStyle w:val="Textkrper"/>
              <w:spacing w:after="40" w:line="200" w:lineRule="exact"/>
              <w:jc w:val="left"/>
              <w:rPr>
                <w:sz w:val="16"/>
                <w:szCs w:val="16"/>
              </w:rPr>
            </w:pPr>
            <w:r>
              <w:rPr>
                <w:b/>
                <w:sz w:val="16"/>
                <w:szCs w:val="18"/>
              </w:rPr>
              <w:t>Kompetenz 4.2: Schutz und Sicherheit arbeitgeberbezogener und persönlicher Daten</w:t>
            </w:r>
          </w:p>
        </w:tc>
      </w:tr>
      <w:tr>
        <w:trPr>
          <w:cantSplit/>
        </w:trPr>
        <w:tc>
          <w:tcPr>
            <w:tcW w:w="9118" w:type="dxa"/>
            <w:gridSpan w:val="4"/>
          </w:tcPr>
          <w:p>
            <w:pPr>
              <w:pStyle w:val="Textkrper"/>
              <w:spacing w:after="40" w:line="200" w:lineRule="exact"/>
              <w:jc w:val="left"/>
              <w:rPr>
                <w:sz w:val="16"/>
                <w:szCs w:val="16"/>
              </w:rPr>
            </w:pPr>
            <w:r>
              <w:rPr>
                <w:b/>
                <w:bCs/>
                <w:i/>
                <w:iCs/>
                <w:sz w:val="16"/>
                <w:szCs w:val="18"/>
              </w:rPr>
              <w:t>Allgemeine Leistungsziele</w:t>
            </w:r>
          </w:p>
        </w:tc>
      </w:tr>
      <w:tr>
        <w:trPr>
          <w:cantSplit/>
        </w:trPr>
        <w:tc>
          <w:tcPr>
            <w:tcW w:w="2830" w:type="dxa"/>
          </w:tcPr>
          <w:p>
            <w:pPr>
              <w:spacing w:after="40" w:line="200" w:lineRule="exact"/>
              <w:rPr>
                <w:sz w:val="16"/>
                <w:szCs w:val="16"/>
              </w:rPr>
            </w:pPr>
            <w:r>
              <w:rPr>
                <w:sz w:val="16"/>
                <w:szCs w:val="16"/>
              </w:rPr>
              <w:t xml:space="preserve">«Nur bestimmte Informationsarten über mich selbst, meinen </w:t>
            </w:r>
            <w:r>
              <w:rPr>
                <w:sz w:val="16"/>
                <w:szCs w:val="16"/>
              </w:rPr>
              <w:br/>
              <w:t xml:space="preserve">Arbeitgeber oder andere in </w:t>
            </w:r>
            <w:r>
              <w:rPr>
                <w:sz w:val="16"/>
                <w:szCs w:val="16"/>
              </w:rPr>
              <w:br/>
              <w:t>Online</w:t>
            </w:r>
            <w:r>
              <w:rPr>
                <w:rFonts w:ascii="Cambria Math" w:hAnsi="Cambria Math" w:cs="Cambria Math"/>
                <w:sz w:val="16"/>
                <w:szCs w:val="16"/>
              </w:rPr>
              <w:t>‐</w:t>
            </w:r>
            <w:r>
              <w:rPr>
                <w:sz w:val="16"/>
                <w:szCs w:val="16"/>
              </w:rPr>
              <w:t>Umgebungen teilen.»</w:t>
            </w:r>
          </w:p>
        </w:tc>
        <w:tc>
          <w:tcPr>
            <w:tcW w:w="2813" w:type="dxa"/>
          </w:tcPr>
          <w:p>
            <w:pPr>
              <w:pStyle w:val="Textkrper"/>
              <w:spacing w:after="40" w:line="200" w:lineRule="exact"/>
              <w:jc w:val="left"/>
              <w:rPr>
                <w:bCs/>
                <w:sz w:val="16"/>
                <w:szCs w:val="16"/>
              </w:rPr>
            </w:pPr>
            <w:r>
              <w:rPr>
                <w:sz w:val="16"/>
                <w:szCs w:val="16"/>
              </w:rPr>
              <w:t>«Die Privatsphäre online schützen und wissen, dass Daten gesammelt und genutzt werden.»</w:t>
            </w:r>
          </w:p>
        </w:tc>
        <w:tc>
          <w:tcPr>
            <w:tcW w:w="3475" w:type="dxa"/>
            <w:gridSpan w:val="2"/>
          </w:tcPr>
          <w:p>
            <w:pPr>
              <w:pStyle w:val="Textkrper"/>
              <w:spacing w:after="40" w:line="200" w:lineRule="exact"/>
              <w:jc w:val="left"/>
              <w:rPr>
                <w:sz w:val="16"/>
                <w:szCs w:val="16"/>
              </w:rPr>
            </w:pPr>
            <w:r>
              <w:rPr>
                <w:sz w:val="16"/>
                <w:szCs w:val="16"/>
              </w:rPr>
              <w:t>«Datenschutzeinstellungen von Online</w:t>
            </w:r>
            <w:r>
              <w:rPr>
                <w:rFonts w:ascii="Cambria Math" w:hAnsi="Cambria Math" w:cs="Cambria Math"/>
                <w:sz w:val="16"/>
                <w:szCs w:val="16"/>
              </w:rPr>
              <w:t>‐</w:t>
            </w:r>
            <w:r>
              <w:rPr>
                <w:sz w:val="16"/>
                <w:szCs w:val="16"/>
              </w:rPr>
              <w:t xml:space="preserve">Diensten überprüfen, um den Schutz der </w:t>
            </w:r>
            <w:r>
              <w:rPr>
                <w:sz w:val="16"/>
                <w:szCs w:val="16"/>
              </w:rPr>
              <w:br/>
              <w:t>Privatsphäre zu verbessern und verstehen, wie Daten gesammelt und genutzt werden.»</w:t>
            </w:r>
          </w:p>
        </w:tc>
      </w:tr>
      <w:tr>
        <w:trPr>
          <w:cantSplit/>
        </w:trPr>
        <w:tc>
          <w:tcPr>
            <w:tcW w:w="5643" w:type="dxa"/>
            <w:gridSpan w:val="2"/>
          </w:tcPr>
          <w:p>
            <w:pPr>
              <w:pStyle w:val="Textkrper"/>
              <w:spacing w:after="40" w:line="200" w:lineRule="exact"/>
              <w:jc w:val="left"/>
              <w:rPr>
                <w:bCs/>
                <w:sz w:val="16"/>
                <w:szCs w:val="16"/>
              </w:rPr>
            </w:pPr>
            <w:r>
              <w:rPr>
                <w:b/>
                <w:bCs/>
                <w:i/>
                <w:iCs/>
                <w:sz w:val="16"/>
                <w:szCs w:val="16"/>
              </w:rPr>
              <w:t>Berufsspezifische Leistungsziel(e)</w:t>
            </w:r>
          </w:p>
        </w:tc>
        <w:tc>
          <w:tcPr>
            <w:tcW w:w="1618" w:type="dxa"/>
          </w:tcPr>
          <w:p>
            <w:pPr>
              <w:pStyle w:val="Textkrper"/>
              <w:spacing w:after="40" w:line="200" w:lineRule="exact"/>
              <w:jc w:val="left"/>
              <w:rPr>
                <w:sz w:val="16"/>
                <w:szCs w:val="16"/>
              </w:rPr>
            </w:pPr>
            <w:r>
              <w:rPr>
                <w:b/>
                <w:bCs/>
                <w:i/>
                <w:iCs/>
                <w:sz w:val="16"/>
                <w:szCs w:val="16"/>
              </w:rPr>
              <w:t>betrifft HK</w:t>
            </w:r>
          </w:p>
        </w:tc>
        <w:tc>
          <w:tcPr>
            <w:tcW w:w="1857" w:type="dxa"/>
          </w:tcPr>
          <w:p>
            <w:pPr>
              <w:pStyle w:val="Textkrper"/>
              <w:spacing w:after="40" w:line="200" w:lineRule="exact"/>
              <w:jc w:val="left"/>
              <w:rPr>
                <w:sz w:val="16"/>
                <w:szCs w:val="16"/>
              </w:rPr>
            </w:pPr>
            <w:r>
              <w:rPr>
                <w:b/>
                <w:bCs/>
                <w:i/>
                <w:iCs/>
                <w:sz w:val="16"/>
                <w:szCs w:val="16"/>
              </w:rPr>
              <w:t>Lernort</w:t>
            </w:r>
          </w:p>
        </w:tc>
      </w:tr>
      <w:tr>
        <w:trPr>
          <w:cantSplit/>
        </w:trPr>
        <w:tc>
          <w:tcPr>
            <w:tcW w:w="5643"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 xml:space="preserve">Ihre berufsspezifischen Leistungsziele </w:t>
            </w:r>
          </w:p>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w:t>
            </w:r>
          </w:p>
        </w:tc>
        <w:tc>
          <w:tcPr>
            <w:tcW w:w="1618" w:type="dxa"/>
          </w:tcPr>
          <w:p>
            <w:pPr>
              <w:pStyle w:val="Textkrper"/>
              <w:spacing w:after="40" w:line="200" w:lineRule="exact"/>
              <w:jc w:val="left"/>
              <w:rPr>
                <w:sz w:val="16"/>
                <w:szCs w:val="16"/>
              </w:rPr>
            </w:pPr>
          </w:p>
        </w:tc>
        <w:tc>
          <w:tcPr>
            <w:tcW w:w="1857" w:type="dxa"/>
          </w:tcPr>
          <w:p>
            <w:pPr>
              <w:pStyle w:val="Textkrper"/>
              <w:spacing w:after="40" w:line="200" w:lineRule="exact"/>
              <w:jc w:val="left"/>
              <w:rPr>
                <w:sz w:val="16"/>
                <w:szCs w:val="16"/>
              </w:rPr>
            </w:pPr>
          </w:p>
        </w:tc>
      </w:tr>
      <w:tr>
        <w:trPr>
          <w:cantSplit/>
        </w:trPr>
        <w:tc>
          <w:tcPr>
            <w:tcW w:w="9118" w:type="dxa"/>
            <w:gridSpan w:val="4"/>
            <w:shd w:val="clear" w:color="auto" w:fill="F2F2F2" w:themeFill="background1" w:themeFillShade="F2"/>
          </w:tcPr>
          <w:p>
            <w:pPr>
              <w:pStyle w:val="Textkrper"/>
              <w:spacing w:after="40" w:line="200" w:lineRule="exact"/>
              <w:jc w:val="left"/>
              <w:rPr>
                <w:b/>
                <w:bCs/>
                <w:sz w:val="16"/>
                <w:szCs w:val="16"/>
              </w:rPr>
            </w:pPr>
            <w:r>
              <w:rPr>
                <w:b/>
                <w:bCs/>
                <w:sz w:val="16"/>
                <w:szCs w:val="18"/>
              </w:rPr>
              <w:t>Kompetenz 4.3: Schutz vor gesundheitlichen Schäden</w:t>
            </w:r>
          </w:p>
        </w:tc>
      </w:tr>
      <w:tr>
        <w:trPr>
          <w:cantSplit/>
        </w:trPr>
        <w:tc>
          <w:tcPr>
            <w:tcW w:w="9118" w:type="dxa"/>
            <w:gridSpan w:val="4"/>
          </w:tcPr>
          <w:p>
            <w:pPr>
              <w:pStyle w:val="Textkrper"/>
              <w:spacing w:after="40" w:line="200" w:lineRule="exact"/>
              <w:jc w:val="left"/>
              <w:rPr>
                <w:sz w:val="16"/>
                <w:szCs w:val="16"/>
              </w:rPr>
            </w:pPr>
            <w:r>
              <w:rPr>
                <w:b/>
                <w:bCs/>
                <w:i/>
                <w:iCs/>
                <w:sz w:val="16"/>
                <w:szCs w:val="18"/>
              </w:rPr>
              <w:t>Allgemeine Leistungsziele</w:t>
            </w:r>
          </w:p>
        </w:tc>
      </w:tr>
      <w:tr>
        <w:trPr>
          <w:cantSplit/>
        </w:trPr>
        <w:tc>
          <w:tcPr>
            <w:tcW w:w="2830" w:type="dxa"/>
          </w:tcPr>
          <w:p>
            <w:pPr>
              <w:spacing w:after="40" w:line="200" w:lineRule="exact"/>
              <w:rPr>
                <w:sz w:val="16"/>
                <w:szCs w:val="16"/>
              </w:rPr>
            </w:pPr>
            <w:r>
              <w:rPr>
                <w:sz w:val="16"/>
                <w:szCs w:val="16"/>
              </w:rPr>
              <w:t>«</w:t>
            </w:r>
            <w:proofErr w:type="spellStart"/>
            <w:r>
              <w:rPr>
                <w:sz w:val="16"/>
                <w:szCs w:val="16"/>
              </w:rPr>
              <w:t>Cyber</w:t>
            </w:r>
            <w:proofErr w:type="spellEnd"/>
            <w:r>
              <w:rPr>
                <w:rFonts w:ascii="Cambria Math" w:hAnsi="Cambria Math" w:cs="Cambria Math"/>
                <w:sz w:val="16"/>
                <w:szCs w:val="16"/>
              </w:rPr>
              <w:t>‐</w:t>
            </w:r>
            <w:r>
              <w:rPr>
                <w:sz w:val="16"/>
                <w:szCs w:val="16"/>
              </w:rPr>
              <w:t xml:space="preserve">Mobbing vermeiden und wissen, dass Technologie bei </w:t>
            </w:r>
            <w:r>
              <w:rPr>
                <w:sz w:val="16"/>
                <w:szCs w:val="16"/>
              </w:rPr>
              <w:br/>
              <w:t xml:space="preserve">Missbrauch meine (psychische) </w:t>
            </w:r>
            <w:r>
              <w:rPr>
                <w:sz w:val="16"/>
                <w:szCs w:val="16"/>
              </w:rPr>
              <w:br/>
              <w:t>Gesundheit schädigen kann.»</w:t>
            </w:r>
          </w:p>
        </w:tc>
        <w:tc>
          <w:tcPr>
            <w:tcW w:w="2813" w:type="dxa"/>
          </w:tcPr>
          <w:p>
            <w:pPr>
              <w:pStyle w:val="Textkrper"/>
              <w:spacing w:after="40" w:line="200" w:lineRule="exact"/>
              <w:jc w:val="left"/>
              <w:rPr>
                <w:bCs/>
                <w:sz w:val="16"/>
                <w:szCs w:val="16"/>
              </w:rPr>
            </w:pPr>
            <w:r>
              <w:rPr>
                <w:sz w:val="16"/>
                <w:szCs w:val="16"/>
              </w:rPr>
              <w:t xml:space="preserve">«Mich selbst und andere vor </w:t>
            </w:r>
            <w:proofErr w:type="spellStart"/>
            <w:r>
              <w:rPr>
                <w:sz w:val="16"/>
                <w:szCs w:val="16"/>
              </w:rPr>
              <w:t>Cyber</w:t>
            </w:r>
            <w:proofErr w:type="spellEnd"/>
            <w:r>
              <w:rPr>
                <w:rFonts w:ascii="Cambria Math" w:hAnsi="Cambria Math" w:cs="Cambria Math"/>
                <w:sz w:val="16"/>
                <w:szCs w:val="16"/>
              </w:rPr>
              <w:t>‐</w:t>
            </w:r>
            <w:r>
              <w:rPr>
                <w:sz w:val="16"/>
                <w:szCs w:val="16"/>
              </w:rPr>
              <w:t>Mobbing schützen und die Gesundheitsrisiken im Zusammenhang mit der Technologienutzung kennen.»</w:t>
            </w:r>
          </w:p>
        </w:tc>
        <w:tc>
          <w:tcPr>
            <w:tcW w:w="3475" w:type="dxa"/>
            <w:gridSpan w:val="2"/>
          </w:tcPr>
          <w:p>
            <w:pPr>
              <w:pStyle w:val="Textkrper"/>
              <w:spacing w:after="40" w:line="200" w:lineRule="exact"/>
              <w:jc w:val="left"/>
              <w:rPr>
                <w:sz w:val="16"/>
                <w:szCs w:val="16"/>
              </w:rPr>
            </w:pPr>
            <w:r>
              <w:rPr>
                <w:sz w:val="16"/>
                <w:szCs w:val="16"/>
              </w:rPr>
              <w:t xml:space="preserve">«Gesundheitliche Probleme beim Nutzen </w:t>
            </w:r>
            <w:r>
              <w:rPr>
                <w:sz w:val="16"/>
                <w:szCs w:val="16"/>
              </w:rPr>
              <w:br/>
              <w:t>von  Technologien vermeiden und ein gutes Gleichgewicht zwischen Online</w:t>
            </w:r>
            <w:r>
              <w:rPr>
                <w:rFonts w:ascii="Cambria Math" w:hAnsi="Cambria Math" w:cs="Cambria Math"/>
                <w:sz w:val="16"/>
                <w:szCs w:val="16"/>
              </w:rPr>
              <w:t>‐</w:t>
            </w:r>
            <w:r>
              <w:rPr>
                <w:sz w:val="16"/>
                <w:szCs w:val="16"/>
              </w:rPr>
              <w:t xml:space="preserve"> und Offline</w:t>
            </w:r>
            <w:r>
              <w:rPr>
                <w:rFonts w:ascii="Cambria Math" w:hAnsi="Cambria Math" w:cs="Cambria Math"/>
                <w:sz w:val="16"/>
                <w:szCs w:val="16"/>
              </w:rPr>
              <w:t>‐</w:t>
            </w:r>
            <w:r>
              <w:rPr>
                <w:sz w:val="16"/>
                <w:szCs w:val="16"/>
              </w:rPr>
              <w:t>Welten einhalten.»</w:t>
            </w:r>
          </w:p>
        </w:tc>
      </w:tr>
      <w:tr>
        <w:trPr>
          <w:cantSplit/>
        </w:trPr>
        <w:tc>
          <w:tcPr>
            <w:tcW w:w="5643" w:type="dxa"/>
            <w:gridSpan w:val="2"/>
          </w:tcPr>
          <w:p>
            <w:pPr>
              <w:pStyle w:val="Textkrper"/>
              <w:spacing w:after="40" w:line="200" w:lineRule="exact"/>
              <w:jc w:val="left"/>
              <w:rPr>
                <w:bCs/>
                <w:sz w:val="16"/>
                <w:szCs w:val="16"/>
              </w:rPr>
            </w:pPr>
            <w:r>
              <w:rPr>
                <w:b/>
                <w:bCs/>
                <w:i/>
                <w:iCs/>
                <w:sz w:val="16"/>
                <w:szCs w:val="16"/>
              </w:rPr>
              <w:t>Berufsspezifische Leistungsziel(e)</w:t>
            </w:r>
          </w:p>
        </w:tc>
        <w:tc>
          <w:tcPr>
            <w:tcW w:w="1618" w:type="dxa"/>
          </w:tcPr>
          <w:p>
            <w:pPr>
              <w:pStyle w:val="Textkrper"/>
              <w:spacing w:after="40" w:line="200" w:lineRule="exact"/>
              <w:jc w:val="left"/>
              <w:rPr>
                <w:sz w:val="16"/>
                <w:szCs w:val="16"/>
              </w:rPr>
            </w:pPr>
            <w:r>
              <w:rPr>
                <w:b/>
                <w:bCs/>
                <w:i/>
                <w:iCs/>
                <w:sz w:val="16"/>
                <w:szCs w:val="16"/>
              </w:rPr>
              <w:t>betrifft HK</w:t>
            </w:r>
          </w:p>
        </w:tc>
        <w:tc>
          <w:tcPr>
            <w:tcW w:w="1857" w:type="dxa"/>
          </w:tcPr>
          <w:p>
            <w:pPr>
              <w:pStyle w:val="Textkrper"/>
              <w:spacing w:after="40" w:line="200" w:lineRule="exact"/>
              <w:jc w:val="left"/>
              <w:rPr>
                <w:sz w:val="16"/>
                <w:szCs w:val="16"/>
              </w:rPr>
            </w:pPr>
            <w:r>
              <w:rPr>
                <w:b/>
                <w:bCs/>
                <w:i/>
                <w:iCs/>
                <w:sz w:val="16"/>
                <w:szCs w:val="16"/>
              </w:rPr>
              <w:t>Lernort</w:t>
            </w:r>
          </w:p>
        </w:tc>
      </w:tr>
      <w:tr>
        <w:trPr>
          <w:cantSplit/>
        </w:trPr>
        <w:tc>
          <w:tcPr>
            <w:tcW w:w="5643"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 xml:space="preserve">Ihre berufsspezifischen Leistungsziele: </w:t>
            </w:r>
          </w:p>
          <w:p>
            <w:pPr>
              <w:pStyle w:val="Textkrper"/>
              <w:spacing w:after="40" w:line="200" w:lineRule="exact"/>
              <w:jc w:val="left"/>
              <w:rPr>
                <w:bCs/>
                <w:sz w:val="16"/>
                <w:szCs w:val="16"/>
              </w:rPr>
            </w:pPr>
            <w:r>
              <w:rPr>
                <w:i/>
                <w:iCs/>
                <w:color w:val="6283C6" w:themeColor="accent2" w:themeTint="99"/>
                <w:sz w:val="16"/>
                <w:szCs w:val="16"/>
              </w:rPr>
              <w:t>…</w:t>
            </w:r>
          </w:p>
        </w:tc>
        <w:tc>
          <w:tcPr>
            <w:tcW w:w="1618" w:type="dxa"/>
          </w:tcPr>
          <w:p>
            <w:pPr>
              <w:pStyle w:val="Textkrper"/>
              <w:spacing w:after="40" w:line="200" w:lineRule="exact"/>
              <w:jc w:val="left"/>
              <w:rPr>
                <w:sz w:val="16"/>
                <w:szCs w:val="16"/>
              </w:rPr>
            </w:pPr>
          </w:p>
        </w:tc>
        <w:tc>
          <w:tcPr>
            <w:tcW w:w="1857" w:type="dxa"/>
          </w:tcPr>
          <w:p>
            <w:pPr>
              <w:pStyle w:val="Textkrper"/>
              <w:spacing w:after="40" w:line="200" w:lineRule="exact"/>
              <w:jc w:val="left"/>
              <w:rPr>
                <w:sz w:val="16"/>
                <w:szCs w:val="16"/>
              </w:rPr>
            </w:pPr>
          </w:p>
        </w:tc>
      </w:tr>
      <w:tr>
        <w:trPr>
          <w:cantSplit/>
        </w:trPr>
        <w:tc>
          <w:tcPr>
            <w:tcW w:w="9118" w:type="dxa"/>
            <w:gridSpan w:val="4"/>
            <w:shd w:val="clear" w:color="auto" w:fill="D9D9D9" w:themeFill="background1" w:themeFillShade="D9"/>
          </w:tcPr>
          <w:p>
            <w:pPr>
              <w:pStyle w:val="Textkrper"/>
              <w:spacing w:after="40" w:line="200" w:lineRule="exact"/>
              <w:jc w:val="left"/>
              <w:rPr>
                <w:i/>
                <w:iCs/>
                <w:color w:val="FF0000"/>
                <w:sz w:val="16"/>
                <w:szCs w:val="16"/>
              </w:rPr>
            </w:pPr>
            <w:r>
              <w:rPr>
                <w:b/>
                <w:sz w:val="16"/>
                <w:szCs w:val="18"/>
              </w:rPr>
              <w:t>Kompetenz 4.4: Schutz der Umwelt</w:t>
            </w:r>
          </w:p>
        </w:tc>
      </w:tr>
      <w:tr>
        <w:trPr>
          <w:cantSplit/>
        </w:trPr>
        <w:tc>
          <w:tcPr>
            <w:tcW w:w="9118" w:type="dxa"/>
            <w:gridSpan w:val="4"/>
          </w:tcPr>
          <w:p>
            <w:pPr>
              <w:pStyle w:val="Textkrper"/>
              <w:spacing w:after="40" w:line="200" w:lineRule="exact"/>
              <w:jc w:val="left"/>
              <w:rPr>
                <w:i/>
                <w:iCs/>
                <w:color w:val="FF0000"/>
                <w:sz w:val="16"/>
                <w:szCs w:val="16"/>
              </w:rPr>
            </w:pPr>
            <w:r>
              <w:rPr>
                <w:b/>
                <w:bCs/>
                <w:i/>
                <w:iCs/>
                <w:sz w:val="16"/>
                <w:szCs w:val="18"/>
              </w:rPr>
              <w:t>Allgemeine Leistungsziele</w:t>
            </w:r>
          </w:p>
        </w:tc>
      </w:tr>
      <w:tr>
        <w:trPr>
          <w:cantSplit/>
        </w:trPr>
        <w:tc>
          <w:tcPr>
            <w:tcW w:w="2830" w:type="dxa"/>
          </w:tcPr>
          <w:p>
            <w:pPr>
              <w:pStyle w:val="Textkrper"/>
              <w:spacing w:after="40" w:line="200" w:lineRule="exact"/>
              <w:jc w:val="left"/>
              <w:rPr>
                <w:i/>
                <w:iCs/>
                <w:sz w:val="16"/>
                <w:szCs w:val="16"/>
              </w:rPr>
            </w:pPr>
            <w:r>
              <w:rPr>
                <w:sz w:val="16"/>
                <w:szCs w:val="16"/>
              </w:rPr>
              <w:t>«</w:t>
            </w:r>
            <w:proofErr w:type="spellStart"/>
            <w:r>
              <w:rPr>
                <w:sz w:val="16"/>
                <w:szCs w:val="16"/>
              </w:rPr>
              <w:t>Massnahmen</w:t>
            </w:r>
            <w:proofErr w:type="spellEnd"/>
            <w:r>
              <w:rPr>
                <w:sz w:val="16"/>
                <w:szCs w:val="16"/>
              </w:rPr>
              <w:t xml:space="preserve"> für den nachhaltigen Umgang mit elektronischen </w:t>
            </w:r>
            <w:r>
              <w:rPr>
                <w:sz w:val="16"/>
                <w:szCs w:val="16"/>
              </w:rPr>
              <w:br/>
              <w:t>Ressourcen ergreifen.»</w:t>
            </w:r>
          </w:p>
        </w:tc>
        <w:tc>
          <w:tcPr>
            <w:tcW w:w="2813" w:type="dxa"/>
          </w:tcPr>
          <w:p>
            <w:pPr>
              <w:pStyle w:val="Textkrper"/>
              <w:spacing w:after="40" w:line="200" w:lineRule="exact"/>
              <w:jc w:val="left"/>
              <w:rPr>
                <w:i/>
                <w:iCs/>
                <w:color w:val="FF0000"/>
                <w:sz w:val="16"/>
                <w:szCs w:val="16"/>
              </w:rPr>
            </w:pPr>
            <w:r>
              <w:rPr>
                <w:sz w:val="16"/>
                <w:szCs w:val="16"/>
              </w:rPr>
              <w:t>«Positive und negative Aspekte der Nutzung von Informations- und Kommunikationstechnologie (IKT) im Hinblick auf die Umweltbelastung kennen.»</w:t>
            </w:r>
          </w:p>
        </w:tc>
        <w:tc>
          <w:tcPr>
            <w:tcW w:w="3475" w:type="dxa"/>
            <w:gridSpan w:val="2"/>
          </w:tcPr>
          <w:p>
            <w:pPr>
              <w:pStyle w:val="Textkrper"/>
              <w:spacing w:after="40" w:line="200" w:lineRule="exact"/>
              <w:jc w:val="left"/>
              <w:rPr>
                <w:i/>
                <w:iCs/>
                <w:color w:val="FF0000"/>
                <w:sz w:val="16"/>
                <w:szCs w:val="16"/>
              </w:rPr>
            </w:pPr>
            <w:r>
              <w:rPr>
                <w:sz w:val="16"/>
                <w:szCs w:val="16"/>
              </w:rPr>
              <w:t xml:space="preserve">«Einen reflektierte Haltung zu den </w:t>
            </w:r>
            <w:r>
              <w:rPr>
                <w:sz w:val="16"/>
                <w:szCs w:val="16"/>
              </w:rPr>
              <w:br/>
              <w:t xml:space="preserve">Auswirkungen der Informations- und </w:t>
            </w:r>
            <w:r>
              <w:rPr>
                <w:sz w:val="16"/>
                <w:szCs w:val="16"/>
              </w:rPr>
              <w:br/>
              <w:t xml:space="preserve">Kommunikationstechnologie (IKT) auf </w:t>
            </w:r>
            <w:r>
              <w:rPr>
                <w:sz w:val="16"/>
                <w:szCs w:val="16"/>
              </w:rPr>
              <w:br/>
              <w:t>den Alltag, auf Online</w:t>
            </w:r>
            <w:r>
              <w:rPr>
                <w:rFonts w:ascii="Cambria Math" w:hAnsi="Cambria Math" w:cs="Cambria Math"/>
                <w:sz w:val="16"/>
                <w:szCs w:val="16"/>
              </w:rPr>
              <w:t>‐</w:t>
            </w:r>
            <w:r>
              <w:rPr>
                <w:sz w:val="16"/>
                <w:szCs w:val="16"/>
              </w:rPr>
              <w:t xml:space="preserve">Konsum und </w:t>
            </w:r>
            <w:r>
              <w:rPr>
                <w:sz w:val="16"/>
                <w:szCs w:val="16"/>
              </w:rPr>
              <w:br/>
              <w:t>die Umwelt haben.»</w:t>
            </w:r>
          </w:p>
        </w:tc>
      </w:tr>
      <w:tr>
        <w:trPr>
          <w:cantSplit/>
        </w:trPr>
        <w:tc>
          <w:tcPr>
            <w:tcW w:w="5643" w:type="dxa"/>
            <w:gridSpan w:val="2"/>
          </w:tcPr>
          <w:p>
            <w:pPr>
              <w:spacing w:after="40" w:line="200" w:lineRule="exact"/>
              <w:rPr>
                <w:sz w:val="16"/>
                <w:szCs w:val="16"/>
              </w:rPr>
            </w:pPr>
            <w:r>
              <w:rPr>
                <w:b/>
                <w:bCs/>
                <w:i/>
                <w:iCs/>
                <w:sz w:val="16"/>
                <w:szCs w:val="16"/>
              </w:rPr>
              <w:t>Berufsspezifische Leistungsziel(e)</w:t>
            </w:r>
          </w:p>
        </w:tc>
        <w:tc>
          <w:tcPr>
            <w:tcW w:w="1618" w:type="dxa"/>
          </w:tcPr>
          <w:p>
            <w:pPr>
              <w:spacing w:after="40" w:line="200" w:lineRule="exact"/>
              <w:rPr>
                <w:sz w:val="16"/>
                <w:szCs w:val="16"/>
              </w:rPr>
            </w:pPr>
            <w:r>
              <w:rPr>
                <w:b/>
                <w:bCs/>
                <w:i/>
                <w:iCs/>
                <w:sz w:val="16"/>
                <w:szCs w:val="16"/>
              </w:rPr>
              <w:t>betrifft HK</w:t>
            </w:r>
          </w:p>
        </w:tc>
        <w:tc>
          <w:tcPr>
            <w:tcW w:w="1857" w:type="dxa"/>
          </w:tcPr>
          <w:p>
            <w:pPr>
              <w:pStyle w:val="Textkrper"/>
              <w:spacing w:after="40" w:line="200" w:lineRule="exact"/>
              <w:jc w:val="left"/>
              <w:rPr>
                <w:sz w:val="16"/>
                <w:szCs w:val="16"/>
              </w:rPr>
            </w:pPr>
            <w:r>
              <w:rPr>
                <w:b/>
                <w:bCs/>
                <w:i/>
                <w:iCs/>
                <w:sz w:val="16"/>
                <w:szCs w:val="16"/>
              </w:rPr>
              <w:t>Lernort</w:t>
            </w:r>
          </w:p>
        </w:tc>
      </w:tr>
      <w:tr>
        <w:trPr>
          <w:cantSplit/>
        </w:trPr>
        <w:tc>
          <w:tcPr>
            <w:tcW w:w="5643"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Ihre berufsspezifischen Leistungsziele:</w:t>
            </w:r>
          </w:p>
          <w:p>
            <w:pPr>
              <w:pStyle w:val="Textkrper"/>
              <w:spacing w:after="40" w:line="200" w:lineRule="exact"/>
              <w:jc w:val="left"/>
            </w:pPr>
            <w:r>
              <w:rPr>
                <w:i/>
                <w:iCs/>
                <w:color w:val="6283C6" w:themeColor="accent2" w:themeTint="99"/>
                <w:sz w:val="16"/>
                <w:szCs w:val="16"/>
              </w:rPr>
              <w:t>…</w:t>
            </w:r>
          </w:p>
        </w:tc>
        <w:tc>
          <w:tcPr>
            <w:tcW w:w="1618" w:type="dxa"/>
          </w:tcPr>
          <w:p>
            <w:pPr>
              <w:spacing w:after="40" w:line="200" w:lineRule="exact"/>
              <w:rPr>
                <w:i/>
                <w:iCs/>
                <w:sz w:val="16"/>
                <w:szCs w:val="16"/>
              </w:rPr>
            </w:pPr>
          </w:p>
        </w:tc>
        <w:tc>
          <w:tcPr>
            <w:tcW w:w="1857" w:type="dxa"/>
          </w:tcPr>
          <w:p>
            <w:pPr>
              <w:pStyle w:val="Textkrper"/>
              <w:spacing w:after="40" w:line="200" w:lineRule="exact"/>
              <w:jc w:val="left"/>
              <w:rPr>
                <w:i/>
                <w:iCs/>
                <w:sz w:val="16"/>
                <w:szCs w:val="16"/>
              </w:rPr>
            </w:pPr>
          </w:p>
        </w:tc>
      </w:tr>
      <w:tr>
        <w:trPr>
          <w:cantSplit/>
        </w:trPr>
        <w:tc>
          <w:tcPr>
            <w:tcW w:w="9118" w:type="dxa"/>
            <w:gridSpan w:val="4"/>
            <w:shd w:val="clear" w:color="auto" w:fill="D9D9D9" w:themeFill="background1" w:themeFillShade="D9"/>
          </w:tcPr>
          <w:p>
            <w:pPr>
              <w:pStyle w:val="Textkrper"/>
              <w:spacing w:after="40" w:line="200" w:lineRule="exact"/>
              <w:jc w:val="left"/>
              <w:rPr>
                <w:i/>
                <w:iCs/>
                <w:color w:val="FF0000"/>
                <w:sz w:val="16"/>
                <w:szCs w:val="16"/>
              </w:rPr>
            </w:pPr>
            <w:r>
              <w:rPr>
                <w:b/>
                <w:bCs/>
                <w:sz w:val="16"/>
                <w:szCs w:val="18"/>
              </w:rPr>
              <w:t xml:space="preserve">Kompetenz 4.x: </w:t>
            </w:r>
            <w:r>
              <w:rPr>
                <w:b/>
                <w:bCs/>
                <w:i/>
                <w:iCs/>
                <w:color w:val="6283C6" w:themeColor="accent2" w:themeTint="99"/>
                <w:sz w:val="16"/>
                <w:szCs w:val="18"/>
              </w:rPr>
              <w:t>Ihre berufsspezifische(n) digitalen Kompetenz(en)</w:t>
            </w:r>
          </w:p>
        </w:tc>
      </w:tr>
      <w:tr>
        <w:trPr>
          <w:cantSplit/>
        </w:trPr>
        <w:tc>
          <w:tcPr>
            <w:tcW w:w="5643" w:type="dxa"/>
            <w:gridSpan w:val="2"/>
          </w:tcPr>
          <w:p>
            <w:pPr>
              <w:pStyle w:val="Textkrper"/>
              <w:spacing w:after="40" w:line="200" w:lineRule="exact"/>
              <w:jc w:val="left"/>
              <w:rPr>
                <w:b/>
                <w:bCs/>
                <w:sz w:val="16"/>
                <w:szCs w:val="18"/>
              </w:rPr>
            </w:pPr>
            <w:r>
              <w:rPr>
                <w:b/>
                <w:bCs/>
                <w:i/>
                <w:iCs/>
                <w:sz w:val="16"/>
                <w:szCs w:val="16"/>
              </w:rPr>
              <w:t>Berufsspezifische Leistungsziel(e)</w:t>
            </w:r>
          </w:p>
        </w:tc>
        <w:tc>
          <w:tcPr>
            <w:tcW w:w="1618" w:type="dxa"/>
          </w:tcPr>
          <w:p>
            <w:pPr>
              <w:spacing w:after="40" w:line="200" w:lineRule="exact"/>
              <w:rPr>
                <w:i/>
                <w:iCs/>
                <w:color w:val="FF0000"/>
                <w:sz w:val="16"/>
                <w:szCs w:val="16"/>
              </w:rPr>
            </w:pPr>
            <w:r>
              <w:rPr>
                <w:b/>
                <w:bCs/>
                <w:i/>
                <w:iCs/>
                <w:sz w:val="16"/>
                <w:szCs w:val="16"/>
              </w:rPr>
              <w:t>betrifft HK</w:t>
            </w:r>
          </w:p>
        </w:tc>
        <w:tc>
          <w:tcPr>
            <w:tcW w:w="1857" w:type="dxa"/>
          </w:tcPr>
          <w:p>
            <w:pPr>
              <w:pStyle w:val="Textkrper"/>
              <w:spacing w:after="40" w:line="200" w:lineRule="exact"/>
              <w:jc w:val="left"/>
              <w:rPr>
                <w:i/>
                <w:iCs/>
                <w:color w:val="FF0000"/>
                <w:sz w:val="16"/>
                <w:szCs w:val="16"/>
              </w:rPr>
            </w:pPr>
            <w:r>
              <w:rPr>
                <w:b/>
                <w:bCs/>
                <w:i/>
                <w:iCs/>
                <w:sz w:val="16"/>
                <w:szCs w:val="16"/>
              </w:rPr>
              <w:t>Lernort</w:t>
            </w:r>
          </w:p>
        </w:tc>
      </w:tr>
      <w:tr>
        <w:trPr>
          <w:cantSplit/>
        </w:trPr>
        <w:tc>
          <w:tcPr>
            <w:tcW w:w="5643"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Ihre berufsspezifischen Leistungsziele:</w:t>
            </w:r>
          </w:p>
          <w:p>
            <w:pPr>
              <w:pStyle w:val="Textkrper"/>
              <w:spacing w:after="40" w:line="200" w:lineRule="exact"/>
              <w:jc w:val="left"/>
              <w:rPr>
                <w:i/>
                <w:iCs/>
                <w:sz w:val="16"/>
                <w:szCs w:val="16"/>
              </w:rPr>
            </w:pPr>
            <w:r>
              <w:rPr>
                <w:i/>
                <w:iCs/>
                <w:color w:val="6283C6" w:themeColor="accent2" w:themeTint="99"/>
                <w:sz w:val="16"/>
                <w:szCs w:val="16"/>
              </w:rPr>
              <w:t>…</w:t>
            </w:r>
          </w:p>
        </w:tc>
        <w:tc>
          <w:tcPr>
            <w:tcW w:w="1618" w:type="dxa"/>
          </w:tcPr>
          <w:p>
            <w:pPr>
              <w:spacing w:after="40" w:line="200" w:lineRule="exact"/>
              <w:rPr>
                <w:sz w:val="16"/>
                <w:szCs w:val="16"/>
              </w:rPr>
            </w:pPr>
          </w:p>
        </w:tc>
        <w:tc>
          <w:tcPr>
            <w:tcW w:w="1857" w:type="dxa"/>
          </w:tcPr>
          <w:p>
            <w:pPr>
              <w:pStyle w:val="Textkrper"/>
              <w:spacing w:after="40" w:line="200" w:lineRule="exact"/>
              <w:jc w:val="left"/>
              <w:rPr>
                <w:sz w:val="16"/>
                <w:szCs w:val="16"/>
              </w:rPr>
            </w:pPr>
          </w:p>
        </w:tc>
      </w:tr>
    </w:tbl>
    <w:p>
      <w:pPr>
        <w:pStyle w:val="Standart"/>
        <w:sectPr>
          <w:headerReference w:type="default" r:id="rId31"/>
          <w:headerReference w:type="first" r:id="rId32"/>
          <w:footerReference w:type="first" r:id="rId33"/>
          <w:pgSz w:w="11907" w:h="16839" w:code="9"/>
          <w:pgMar w:top="1418" w:right="1418" w:bottom="907" w:left="1418" w:header="680" w:footer="340" w:gutter="0"/>
          <w:cols w:space="708"/>
          <w:titlePg/>
          <w:docGrid w:linePitch="360"/>
        </w:sectPr>
      </w:pPr>
    </w:p>
    <w:tbl>
      <w:tblPr>
        <w:tblStyle w:val="Tabellenraster"/>
        <w:tblW w:w="0" w:type="auto"/>
        <w:tblLook w:val="04A0" w:firstRow="1" w:lastRow="0" w:firstColumn="1" w:lastColumn="0" w:noHBand="0" w:noVBand="1"/>
      </w:tblPr>
      <w:tblGrid>
        <w:gridCol w:w="2813"/>
        <w:gridCol w:w="2794"/>
        <w:gridCol w:w="1608"/>
        <w:gridCol w:w="1846"/>
      </w:tblGrid>
      <w:tr>
        <w:trPr>
          <w:cantSplit/>
          <w:trHeight w:val="274"/>
        </w:trPr>
        <w:tc>
          <w:tcPr>
            <w:tcW w:w="9061" w:type="dxa"/>
            <w:gridSpan w:val="4"/>
            <w:shd w:val="clear" w:color="auto" w:fill="BB006A" w:themeFill="accent5"/>
          </w:tcPr>
          <w:p>
            <w:pPr>
              <w:pStyle w:val="Textkrper"/>
              <w:pageBreakBefore/>
              <w:rPr>
                <w:b/>
                <w:bCs/>
                <w:sz w:val="18"/>
                <w:szCs w:val="18"/>
              </w:rPr>
            </w:pPr>
            <w:r>
              <w:rPr>
                <w:b/>
                <w:bCs/>
                <w:color w:val="FFFFFF" w:themeColor="background1"/>
                <w:sz w:val="18"/>
                <w:szCs w:val="18"/>
              </w:rPr>
              <w:t>Themenbereich 5: Umgang mit Informations- und Kommunikationstechnologien (IKT)</w:t>
            </w:r>
          </w:p>
        </w:tc>
      </w:tr>
      <w:tr>
        <w:trPr>
          <w:cantSplit/>
        </w:trPr>
        <w:tc>
          <w:tcPr>
            <w:tcW w:w="9061" w:type="dxa"/>
            <w:gridSpan w:val="4"/>
            <w:shd w:val="clear" w:color="auto" w:fill="F9F3A3" w:themeFill="accent3" w:themeFillTint="66"/>
          </w:tcPr>
          <w:p>
            <w:pPr>
              <w:pStyle w:val="Textkrper"/>
              <w:jc w:val="center"/>
              <w:rPr>
                <w:b/>
                <w:sz w:val="18"/>
                <w:szCs w:val="18"/>
              </w:rPr>
            </w:pPr>
            <w:r>
              <w:rPr>
                <w:b/>
                <w:sz w:val="18"/>
                <w:szCs w:val="18"/>
              </w:rPr>
              <w:sym w:font="Wingdings" w:char="F0E2"/>
            </w:r>
            <w:r>
              <w:rPr>
                <w:b/>
                <w:sz w:val="18"/>
                <w:szCs w:val="18"/>
              </w:rPr>
              <w:t xml:space="preserve"> falls Relevanz gegeben </w:t>
            </w:r>
            <w:r>
              <w:rPr>
                <w:b/>
                <w:sz w:val="18"/>
                <w:szCs w:val="18"/>
              </w:rPr>
              <w:sym w:font="Wingdings" w:char="F0E2"/>
            </w:r>
          </w:p>
        </w:tc>
      </w:tr>
      <w:tr>
        <w:trPr>
          <w:cantSplit/>
        </w:trPr>
        <w:tc>
          <w:tcPr>
            <w:tcW w:w="9061" w:type="dxa"/>
            <w:gridSpan w:val="4"/>
            <w:shd w:val="clear" w:color="auto" w:fill="D9D9D9" w:themeFill="background1" w:themeFillShade="D9"/>
          </w:tcPr>
          <w:p>
            <w:pPr>
              <w:pStyle w:val="Textkrper"/>
              <w:spacing w:after="40" w:line="200" w:lineRule="exact"/>
              <w:rPr>
                <w:b/>
              </w:rPr>
            </w:pPr>
            <w:r>
              <w:rPr>
                <w:b/>
                <w:sz w:val="16"/>
                <w:szCs w:val="18"/>
              </w:rPr>
              <w:t>Kompetenz 5.1: Robotik – Interaktion Mensch und intelligenten Maschinen</w:t>
            </w:r>
          </w:p>
        </w:tc>
      </w:tr>
      <w:tr>
        <w:trPr>
          <w:cantSplit/>
        </w:trPr>
        <w:tc>
          <w:tcPr>
            <w:tcW w:w="9061" w:type="dxa"/>
            <w:gridSpan w:val="4"/>
          </w:tcPr>
          <w:p>
            <w:pPr>
              <w:pStyle w:val="Textkrper"/>
              <w:spacing w:after="40" w:line="200" w:lineRule="exact"/>
              <w:rPr>
                <w:b/>
              </w:rPr>
            </w:pPr>
            <w:r>
              <w:rPr>
                <w:b/>
                <w:bCs/>
                <w:i/>
                <w:iCs/>
                <w:sz w:val="16"/>
                <w:szCs w:val="18"/>
              </w:rPr>
              <w:t>Allgemeine Leistungsziele</w:t>
            </w:r>
          </w:p>
        </w:tc>
      </w:tr>
      <w:tr>
        <w:trPr>
          <w:cantSplit/>
        </w:trPr>
        <w:tc>
          <w:tcPr>
            <w:tcW w:w="2813" w:type="dxa"/>
          </w:tcPr>
          <w:p>
            <w:pPr>
              <w:pStyle w:val="Textkrper"/>
              <w:spacing w:after="40" w:line="200" w:lineRule="exact"/>
              <w:jc w:val="left"/>
              <w:rPr>
                <w:b/>
                <w:sz w:val="16"/>
                <w:szCs w:val="16"/>
              </w:rPr>
            </w:pPr>
            <w:r>
              <w:rPr>
                <w:sz w:val="16"/>
                <w:szCs w:val="16"/>
              </w:rPr>
              <w:t>«Möglichkeiten der Interaktion mit intelligenten Systemen kennen.»</w:t>
            </w:r>
          </w:p>
        </w:tc>
        <w:tc>
          <w:tcPr>
            <w:tcW w:w="2794" w:type="dxa"/>
          </w:tcPr>
          <w:p>
            <w:pPr>
              <w:pStyle w:val="Textkrper"/>
              <w:spacing w:after="40" w:line="200" w:lineRule="exact"/>
              <w:jc w:val="left"/>
              <w:rPr>
                <w:bCs/>
                <w:sz w:val="16"/>
                <w:szCs w:val="16"/>
              </w:rPr>
            </w:pPr>
            <w:r>
              <w:rPr>
                <w:sz w:val="16"/>
                <w:szCs w:val="16"/>
              </w:rPr>
              <w:t xml:space="preserve">«Intelligente Systeme </w:t>
            </w:r>
            <w:proofErr w:type="spellStart"/>
            <w:r>
              <w:rPr>
                <w:sz w:val="16"/>
                <w:szCs w:val="16"/>
              </w:rPr>
              <w:t>zweckmässig</w:t>
            </w:r>
            <w:proofErr w:type="spellEnd"/>
            <w:r>
              <w:rPr>
                <w:sz w:val="16"/>
                <w:szCs w:val="16"/>
              </w:rPr>
              <w:t xml:space="preserve"> steuern und kontrollieren.»</w:t>
            </w:r>
          </w:p>
        </w:tc>
        <w:tc>
          <w:tcPr>
            <w:tcW w:w="3454" w:type="dxa"/>
            <w:gridSpan w:val="2"/>
          </w:tcPr>
          <w:p>
            <w:pPr>
              <w:pStyle w:val="Textkrper"/>
              <w:spacing w:after="40" w:line="200" w:lineRule="exact"/>
              <w:jc w:val="left"/>
              <w:rPr>
                <w:b/>
                <w:sz w:val="16"/>
                <w:szCs w:val="16"/>
              </w:rPr>
            </w:pPr>
            <w:r>
              <w:rPr>
                <w:sz w:val="16"/>
                <w:szCs w:val="16"/>
              </w:rPr>
              <w:t xml:space="preserve">«Den Einsatz von intelligenten Systemen </w:t>
            </w:r>
            <w:r>
              <w:rPr>
                <w:sz w:val="16"/>
                <w:szCs w:val="16"/>
              </w:rPr>
              <w:br/>
              <w:t>planen und umsetzen.»</w:t>
            </w:r>
          </w:p>
        </w:tc>
      </w:tr>
      <w:tr>
        <w:trPr>
          <w:cantSplit/>
        </w:trPr>
        <w:tc>
          <w:tcPr>
            <w:tcW w:w="5607" w:type="dxa"/>
            <w:gridSpan w:val="2"/>
          </w:tcPr>
          <w:p>
            <w:pPr>
              <w:pStyle w:val="Textkrper"/>
              <w:spacing w:after="40" w:line="200" w:lineRule="exact"/>
              <w:jc w:val="left"/>
              <w:rPr>
                <w:bCs/>
                <w:sz w:val="16"/>
                <w:szCs w:val="16"/>
              </w:rPr>
            </w:pPr>
            <w:r>
              <w:rPr>
                <w:b/>
                <w:bCs/>
                <w:i/>
                <w:iCs/>
                <w:sz w:val="16"/>
                <w:szCs w:val="16"/>
              </w:rPr>
              <w:t>Berufsspezifische Leistungsziel(e)</w:t>
            </w:r>
          </w:p>
        </w:tc>
        <w:tc>
          <w:tcPr>
            <w:tcW w:w="1608" w:type="dxa"/>
          </w:tcPr>
          <w:p>
            <w:pPr>
              <w:pStyle w:val="Textkrper"/>
              <w:spacing w:after="40" w:line="200" w:lineRule="exact"/>
              <w:jc w:val="left"/>
              <w:rPr>
                <w:i/>
                <w:iCs/>
                <w:sz w:val="16"/>
                <w:szCs w:val="16"/>
              </w:rPr>
            </w:pPr>
            <w:r>
              <w:rPr>
                <w:b/>
                <w:bCs/>
                <w:i/>
                <w:iCs/>
                <w:sz w:val="16"/>
                <w:szCs w:val="16"/>
              </w:rPr>
              <w:t>betrifft HK</w:t>
            </w:r>
          </w:p>
        </w:tc>
        <w:tc>
          <w:tcPr>
            <w:tcW w:w="1846" w:type="dxa"/>
          </w:tcPr>
          <w:p>
            <w:pPr>
              <w:pStyle w:val="Textkrper"/>
              <w:spacing w:after="40" w:line="200" w:lineRule="exact"/>
              <w:jc w:val="left"/>
              <w:rPr>
                <w:i/>
                <w:iCs/>
                <w:sz w:val="16"/>
                <w:szCs w:val="16"/>
              </w:rPr>
            </w:pPr>
            <w:r>
              <w:rPr>
                <w:b/>
                <w:bCs/>
                <w:i/>
                <w:iCs/>
                <w:sz w:val="16"/>
                <w:szCs w:val="16"/>
              </w:rPr>
              <w:t>Lernort</w:t>
            </w:r>
          </w:p>
        </w:tc>
      </w:tr>
      <w:tr>
        <w:trPr>
          <w:cantSplit/>
        </w:trPr>
        <w:tc>
          <w:tcPr>
            <w:tcW w:w="5607"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Ihre berufsspezifischen Leistungsziele:</w:t>
            </w:r>
          </w:p>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w:t>
            </w:r>
          </w:p>
        </w:tc>
        <w:tc>
          <w:tcPr>
            <w:tcW w:w="1608" w:type="dxa"/>
          </w:tcPr>
          <w:p>
            <w:pPr>
              <w:pStyle w:val="Textkrper"/>
              <w:spacing w:after="40" w:line="200" w:lineRule="exact"/>
              <w:jc w:val="left"/>
              <w:rPr>
                <w:i/>
                <w:iCs/>
                <w:sz w:val="16"/>
                <w:szCs w:val="16"/>
              </w:rPr>
            </w:pPr>
          </w:p>
        </w:tc>
        <w:tc>
          <w:tcPr>
            <w:tcW w:w="1846" w:type="dxa"/>
          </w:tcPr>
          <w:p>
            <w:pPr>
              <w:pStyle w:val="Textkrper"/>
              <w:spacing w:after="40" w:line="200" w:lineRule="exact"/>
              <w:jc w:val="left"/>
              <w:rPr>
                <w:i/>
                <w:iCs/>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sz w:val="16"/>
                <w:szCs w:val="16"/>
              </w:rPr>
            </w:pPr>
            <w:r>
              <w:rPr>
                <w:b/>
                <w:sz w:val="16"/>
                <w:szCs w:val="18"/>
              </w:rPr>
              <w:t>Kompetenz 5.2: Sensorik</w:t>
            </w:r>
          </w:p>
        </w:tc>
      </w:tr>
      <w:tr>
        <w:trPr>
          <w:cantSplit/>
        </w:trPr>
        <w:tc>
          <w:tcPr>
            <w:tcW w:w="9061" w:type="dxa"/>
            <w:gridSpan w:val="4"/>
          </w:tcPr>
          <w:p>
            <w:pPr>
              <w:pStyle w:val="Textkrper"/>
              <w:spacing w:after="40" w:line="200" w:lineRule="exact"/>
              <w:jc w:val="left"/>
              <w:rPr>
                <w:sz w:val="16"/>
                <w:szCs w:val="16"/>
              </w:rPr>
            </w:pPr>
            <w:r>
              <w:rPr>
                <w:b/>
                <w:bCs/>
                <w:i/>
                <w:iCs/>
                <w:sz w:val="16"/>
                <w:szCs w:val="18"/>
              </w:rPr>
              <w:t>Allgemeine Leistungsziele</w:t>
            </w:r>
          </w:p>
        </w:tc>
      </w:tr>
      <w:tr>
        <w:trPr>
          <w:cantSplit/>
        </w:trPr>
        <w:tc>
          <w:tcPr>
            <w:tcW w:w="2813" w:type="dxa"/>
          </w:tcPr>
          <w:p>
            <w:pPr>
              <w:spacing w:after="40" w:line="200" w:lineRule="exact"/>
              <w:rPr>
                <w:i/>
                <w:iCs/>
                <w:sz w:val="16"/>
                <w:szCs w:val="16"/>
              </w:rPr>
            </w:pPr>
            <w:r>
              <w:rPr>
                <w:sz w:val="16"/>
                <w:szCs w:val="16"/>
              </w:rPr>
              <w:t>«Verschiedenen Arten und Grundfunktionen von Sensoren kennen.»</w:t>
            </w:r>
          </w:p>
        </w:tc>
        <w:tc>
          <w:tcPr>
            <w:tcW w:w="2794" w:type="dxa"/>
          </w:tcPr>
          <w:p>
            <w:pPr>
              <w:pStyle w:val="Textkrper"/>
              <w:spacing w:after="40" w:line="200" w:lineRule="exact"/>
              <w:jc w:val="left"/>
              <w:rPr>
                <w:bCs/>
                <w:sz w:val="16"/>
                <w:szCs w:val="16"/>
              </w:rPr>
            </w:pPr>
            <w:r>
              <w:rPr>
                <w:sz w:val="16"/>
                <w:szCs w:val="16"/>
              </w:rPr>
              <w:t>«Sensoren in bestehenden Anwendungen kontrollieren und warten.»</w:t>
            </w:r>
          </w:p>
        </w:tc>
        <w:tc>
          <w:tcPr>
            <w:tcW w:w="3454" w:type="dxa"/>
            <w:gridSpan w:val="2"/>
          </w:tcPr>
          <w:p>
            <w:pPr>
              <w:pStyle w:val="Textkrper"/>
              <w:spacing w:after="40" w:line="200" w:lineRule="exact"/>
              <w:jc w:val="left"/>
              <w:rPr>
                <w:sz w:val="16"/>
                <w:szCs w:val="16"/>
              </w:rPr>
            </w:pPr>
            <w:r>
              <w:rPr>
                <w:sz w:val="16"/>
                <w:szCs w:val="16"/>
              </w:rPr>
              <w:t>«Sensoren in Anwendungen integrieren und einbauen.»</w:t>
            </w:r>
          </w:p>
        </w:tc>
      </w:tr>
      <w:tr>
        <w:trPr>
          <w:cantSplit/>
        </w:trPr>
        <w:tc>
          <w:tcPr>
            <w:tcW w:w="5607" w:type="dxa"/>
            <w:gridSpan w:val="2"/>
          </w:tcPr>
          <w:p>
            <w:pPr>
              <w:pStyle w:val="Textkrper"/>
              <w:spacing w:after="40" w:line="200" w:lineRule="exact"/>
              <w:jc w:val="left"/>
              <w:rPr>
                <w:bCs/>
                <w:sz w:val="16"/>
                <w:szCs w:val="16"/>
              </w:rPr>
            </w:pPr>
            <w:r>
              <w:rPr>
                <w:b/>
                <w:bCs/>
                <w:i/>
                <w:iCs/>
                <w:sz w:val="16"/>
                <w:szCs w:val="16"/>
              </w:rPr>
              <w:t>Berufsspezifische Leistungsziel(e)</w:t>
            </w:r>
          </w:p>
        </w:tc>
        <w:tc>
          <w:tcPr>
            <w:tcW w:w="1608" w:type="dxa"/>
          </w:tcPr>
          <w:p>
            <w:pPr>
              <w:pStyle w:val="Textkrper"/>
              <w:spacing w:after="40" w:line="200" w:lineRule="exact"/>
              <w:jc w:val="left"/>
              <w:rPr>
                <w:sz w:val="16"/>
                <w:szCs w:val="16"/>
              </w:rPr>
            </w:pPr>
            <w:r>
              <w:rPr>
                <w:b/>
                <w:bCs/>
                <w:i/>
                <w:iCs/>
                <w:sz w:val="16"/>
                <w:szCs w:val="16"/>
              </w:rPr>
              <w:t>betrifft HK</w:t>
            </w:r>
          </w:p>
        </w:tc>
        <w:tc>
          <w:tcPr>
            <w:tcW w:w="1846" w:type="dxa"/>
          </w:tcPr>
          <w:p>
            <w:pPr>
              <w:pStyle w:val="Textkrper"/>
              <w:spacing w:after="40" w:line="200" w:lineRule="exact"/>
              <w:jc w:val="left"/>
              <w:rPr>
                <w:sz w:val="16"/>
                <w:szCs w:val="16"/>
              </w:rPr>
            </w:pPr>
            <w:r>
              <w:rPr>
                <w:b/>
                <w:bCs/>
                <w:i/>
                <w:iCs/>
                <w:sz w:val="16"/>
                <w:szCs w:val="16"/>
              </w:rPr>
              <w:t>Lernort</w:t>
            </w:r>
          </w:p>
        </w:tc>
      </w:tr>
      <w:tr>
        <w:trPr>
          <w:cantSplit/>
        </w:trPr>
        <w:tc>
          <w:tcPr>
            <w:tcW w:w="5607"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Ihre berufsspezifischen Leistungsziele:</w:t>
            </w:r>
          </w:p>
          <w:p>
            <w:pPr>
              <w:pStyle w:val="Textkrper"/>
              <w:spacing w:after="40" w:line="200" w:lineRule="exact"/>
              <w:jc w:val="left"/>
              <w:rPr>
                <w:bCs/>
                <w:sz w:val="16"/>
                <w:szCs w:val="16"/>
              </w:rPr>
            </w:pPr>
            <w:r>
              <w:rPr>
                <w:i/>
                <w:iCs/>
                <w:color w:val="6283C6" w:themeColor="accent2" w:themeTint="99"/>
                <w:sz w:val="16"/>
                <w:szCs w:val="16"/>
              </w:rPr>
              <w:t>…</w:t>
            </w:r>
          </w:p>
        </w:tc>
        <w:tc>
          <w:tcPr>
            <w:tcW w:w="1608" w:type="dxa"/>
          </w:tcPr>
          <w:p>
            <w:pPr>
              <w:pStyle w:val="Textkrper"/>
              <w:spacing w:after="40" w:line="200" w:lineRule="exact"/>
              <w:jc w:val="left"/>
              <w:rPr>
                <w:sz w:val="16"/>
                <w:szCs w:val="16"/>
              </w:rPr>
            </w:pPr>
          </w:p>
        </w:tc>
        <w:tc>
          <w:tcPr>
            <w:tcW w:w="1846" w:type="dxa"/>
          </w:tcPr>
          <w:p>
            <w:pPr>
              <w:pStyle w:val="Textkrper"/>
              <w:spacing w:after="40" w:line="200" w:lineRule="exact"/>
              <w:jc w:val="left"/>
              <w:rPr>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b/>
                <w:bCs/>
                <w:sz w:val="16"/>
                <w:szCs w:val="16"/>
                <w:lang w:val="en-US"/>
              </w:rPr>
            </w:pPr>
            <w:proofErr w:type="spellStart"/>
            <w:r>
              <w:rPr>
                <w:b/>
                <w:bCs/>
                <w:sz w:val="16"/>
                <w:szCs w:val="18"/>
                <w:lang w:val="en-US"/>
              </w:rPr>
              <w:t>Kompetenz</w:t>
            </w:r>
            <w:proofErr w:type="spellEnd"/>
            <w:r>
              <w:rPr>
                <w:b/>
                <w:bCs/>
                <w:sz w:val="16"/>
                <w:szCs w:val="18"/>
                <w:lang w:val="en-US"/>
              </w:rPr>
              <w:t xml:space="preserve"> 5.3: Internet of Thing</w:t>
            </w:r>
          </w:p>
        </w:tc>
      </w:tr>
      <w:tr>
        <w:trPr>
          <w:cantSplit/>
        </w:trPr>
        <w:tc>
          <w:tcPr>
            <w:tcW w:w="9061" w:type="dxa"/>
            <w:gridSpan w:val="4"/>
          </w:tcPr>
          <w:p>
            <w:pPr>
              <w:pStyle w:val="Textkrper"/>
              <w:spacing w:after="40" w:line="200" w:lineRule="exact"/>
              <w:jc w:val="left"/>
              <w:rPr>
                <w:sz w:val="16"/>
                <w:szCs w:val="16"/>
              </w:rPr>
            </w:pPr>
            <w:r>
              <w:rPr>
                <w:b/>
                <w:bCs/>
                <w:i/>
                <w:iCs/>
                <w:sz w:val="16"/>
                <w:szCs w:val="18"/>
              </w:rPr>
              <w:t>Allgemeine Leistungsziele</w:t>
            </w:r>
          </w:p>
        </w:tc>
      </w:tr>
      <w:tr>
        <w:trPr>
          <w:cantSplit/>
        </w:trPr>
        <w:tc>
          <w:tcPr>
            <w:tcW w:w="2813" w:type="dxa"/>
          </w:tcPr>
          <w:p>
            <w:pPr>
              <w:pStyle w:val="Textkrper"/>
              <w:spacing w:after="40" w:line="200" w:lineRule="exact"/>
              <w:jc w:val="left"/>
              <w:rPr>
                <w:i/>
                <w:iCs/>
                <w:sz w:val="16"/>
                <w:szCs w:val="16"/>
              </w:rPr>
            </w:pPr>
            <w:r>
              <w:rPr>
                <w:sz w:val="16"/>
                <w:szCs w:val="16"/>
              </w:rPr>
              <w:t xml:space="preserve">«Grundlegende Möglichkeiten </w:t>
            </w:r>
            <w:r>
              <w:rPr>
                <w:sz w:val="16"/>
                <w:szCs w:val="16"/>
              </w:rPr>
              <w:br/>
              <w:t xml:space="preserve">zur Einbindung von physischen </w:t>
            </w:r>
            <w:r>
              <w:rPr>
                <w:sz w:val="16"/>
                <w:szCs w:val="16"/>
              </w:rPr>
              <w:br/>
              <w:t>Objekten in das Internet kennen.»</w:t>
            </w:r>
          </w:p>
        </w:tc>
        <w:tc>
          <w:tcPr>
            <w:tcW w:w="2794" w:type="dxa"/>
          </w:tcPr>
          <w:p>
            <w:pPr>
              <w:spacing w:after="40" w:line="200" w:lineRule="exact"/>
              <w:rPr>
                <w:sz w:val="16"/>
                <w:szCs w:val="16"/>
              </w:rPr>
            </w:pPr>
            <w:r>
              <w:rPr>
                <w:sz w:val="16"/>
                <w:szCs w:val="16"/>
              </w:rPr>
              <w:t xml:space="preserve">«Physische Objekte ins Internet </w:t>
            </w:r>
            <w:r>
              <w:rPr>
                <w:sz w:val="16"/>
                <w:szCs w:val="16"/>
              </w:rPr>
              <w:br/>
              <w:t>einbinden.»</w:t>
            </w:r>
          </w:p>
        </w:tc>
        <w:tc>
          <w:tcPr>
            <w:tcW w:w="3454" w:type="dxa"/>
            <w:gridSpan w:val="2"/>
          </w:tcPr>
          <w:p>
            <w:pPr>
              <w:pStyle w:val="Textkrper"/>
              <w:spacing w:after="40" w:line="200" w:lineRule="exact"/>
              <w:jc w:val="left"/>
              <w:rPr>
                <w:sz w:val="16"/>
                <w:szCs w:val="16"/>
              </w:rPr>
            </w:pPr>
            <w:r>
              <w:rPr>
                <w:sz w:val="16"/>
                <w:szCs w:val="16"/>
              </w:rPr>
              <w:t>«Physische Objekte ins Internet einbinden und in Prozesse integrieren.»</w:t>
            </w:r>
          </w:p>
        </w:tc>
      </w:tr>
      <w:tr>
        <w:trPr>
          <w:cantSplit/>
        </w:trPr>
        <w:tc>
          <w:tcPr>
            <w:tcW w:w="5607" w:type="dxa"/>
            <w:gridSpan w:val="2"/>
          </w:tcPr>
          <w:p>
            <w:pPr>
              <w:pStyle w:val="Textkrper"/>
              <w:spacing w:after="40" w:line="200" w:lineRule="exact"/>
              <w:jc w:val="left"/>
              <w:rPr>
                <w:bCs/>
                <w:sz w:val="16"/>
                <w:szCs w:val="16"/>
              </w:rPr>
            </w:pPr>
            <w:r>
              <w:rPr>
                <w:b/>
                <w:bCs/>
                <w:i/>
                <w:iCs/>
                <w:sz w:val="16"/>
                <w:szCs w:val="16"/>
              </w:rPr>
              <w:t>Berufsspezifische Leistungsziel(e)</w:t>
            </w:r>
          </w:p>
        </w:tc>
        <w:tc>
          <w:tcPr>
            <w:tcW w:w="1608" w:type="dxa"/>
          </w:tcPr>
          <w:p>
            <w:pPr>
              <w:pStyle w:val="Textkrper"/>
              <w:spacing w:after="40" w:line="200" w:lineRule="exact"/>
              <w:jc w:val="left"/>
              <w:rPr>
                <w:sz w:val="16"/>
                <w:szCs w:val="16"/>
              </w:rPr>
            </w:pPr>
            <w:r>
              <w:rPr>
                <w:b/>
                <w:bCs/>
                <w:i/>
                <w:iCs/>
                <w:sz w:val="16"/>
                <w:szCs w:val="16"/>
              </w:rPr>
              <w:t>betrifft HK</w:t>
            </w:r>
          </w:p>
        </w:tc>
        <w:tc>
          <w:tcPr>
            <w:tcW w:w="1846" w:type="dxa"/>
          </w:tcPr>
          <w:p>
            <w:pPr>
              <w:pStyle w:val="Textkrper"/>
              <w:spacing w:after="40" w:line="200" w:lineRule="exact"/>
              <w:jc w:val="left"/>
              <w:rPr>
                <w:sz w:val="16"/>
                <w:szCs w:val="16"/>
              </w:rPr>
            </w:pPr>
            <w:r>
              <w:rPr>
                <w:b/>
                <w:bCs/>
                <w:i/>
                <w:iCs/>
                <w:sz w:val="16"/>
                <w:szCs w:val="16"/>
              </w:rPr>
              <w:t>Lernort</w:t>
            </w:r>
          </w:p>
        </w:tc>
      </w:tr>
      <w:tr>
        <w:trPr>
          <w:cantSplit/>
        </w:trPr>
        <w:tc>
          <w:tcPr>
            <w:tcW w:w="5607"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Ihre berufsspezifischen Leistungsziele:</w:t>
            </w:r>
          </w:p>
          <w:p>
            <w:pPr>
              <w:pStyle w:val="Textkrper"/>
              <w:spacing w:after="40" w:line="200" w:lineRule="exact"/>
              <w:jc w:val="left"/>
              <w:rPr>
                <w:bCs/>
                <w:sz w:val="16"/>
                <w:szCs w:val="16"/>
              </w:rPr>
            </w:pPr>
            <w:r>
              <w:rPr>
                <w:i/>
                <w:iCs/>
                <w:color w:val="6283C6" w:themeColor="accent2" w:themeTint="99"/>
                <w:sz w:val="16"/>
                <w:szCs w:val="16"/>
              </w:rPr>
              <w:t>…</w:t>
            </w:r>
          </w:p>
        </w:tc>
        <w:tc>
          <w:tcPr>
            <w:tcW w:w="1608" w:type="dxa"/>
          </w:tcPr>
          <w:p>
            <w:pPr>
              <w:pStyle w:val="Textkrper"/>
              <w:spacing w:after="40" w:line="200" w:lineRule="exact"/>
              <w:jc w:val="left"/>
              <w:rPr>
                <w:sz w:val="16"/>
                <w:szCs w:val="16"/>
              </w:rPr>
            </w:pPr>
          </w:p>
        </w:tc>
        <w:tc>
          <w:tcPr>
            <w:tcW w:w="1846" w:type="dxa"/>
          </w:tcPr>
          <w:p>
            <w:pPr>
              <w:pStyle w:val="Textkrper"/>
              <w:spacing w:after="40" w:line="200" w:lineRule="exact"/>
              <w:jc w:val="left"/>
              <w:rPr>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i/>
                <w:iCs/>
                <w:color w:val="FF0000"/>
                <w:sz w:val="16"/>
                <w:szCs w:val="16"/>
                <w:lang w:val="en-US"/>
              </w:rPr>
            </w:pPr>
            <w:proofErr w:type="spellStart"/>
            <w:r>
              <w:rPr>
                <w:b/>
                <w:sz w:val="16"/>
                <w:szCs w:val="18"/>
                <w:lang w:val="en-US"/>
              </w:rPr>
              <w:t>Kompetenz</w:t>
            </w:r>
            <w:proofErr w:type="spellEnd"/>
            <w:r>
              <w:rPr>
                <w:b/>
                <w:sz w:val="16"/>
                <w:szCs w:val="18"/>
                <w:lang w:val="en-US"/>
              </w:rPr>
              <w:t xml:space="preserve"> 5.4: Virtual Reality (VR), Augmented Reality (AR)</w:t>
            </w:r>
          </w:p>
        </w:tc>
      </w:tr>
      <w:tr>
        <w:trPr>
          <w:cantSplit/>
        </w:trPr>
        <w:tc>
          <w:tcPr>
            <w:tcW w:w="9061" w:type="dxa"/>
            <w:gridSpan w:val="4"/>
          </w:tcPr>
          <w:p>
            <w:pPr>
              <w:pStyle w:val="Textkrper"/>
              <w:spacing w:after="40" w:line="200" w:lineRule="exact"/>
              <w:jc w:val="left"/>
              <w:rPr>
                <w:i/>
                <w:iCs/>
                <w:color w:val="FF0000"/>
                <w:sz w:val="16"/>
                <w:szCs w:val="16"/>
              </w:rPr>
            </w:pPr>
            <w:r>
              <w:rPr>
                <w:b/>
                <w:bCs/>
                <w:i/>
                <w:iCs/>
                <w:sz w:val="16"/>
                <w:szCs w:val="18"/>
              </w:rPr>
              <w:t>Allgemeine Leistungsziele</w:t>
            </w:r>
          </w:p>
        </w:tc>
      </w:tr>
      <w:tr>
        <w:trPr>
          <w:cantSplit/>
        </w:trPr>
        <w:tc>
          <w:tcPr>
            <w:tcW w:w="2813" w:type="dxa"/>
          </w:tcPr>
          <w:p>
            <w:pPr>
              <w:pStyle w:val="Textkrper"/>
              <w:spacing w:after="40" w:line="200" w:lineRule="exact"/>
              <w:jc w:val="left"/>
              <w:rPr>
                <w:i/>
                <w:iCs/>
                <w:sz w:val="16"/>
                <w:szCs w:val="16"/>
              </w:rPr>
            </w:pPr>
            <w:r>
              <w:rPr>
                <w:sz w:val="16"/>
                <w:szCs w:val="16"/>
              </w:rPr>
              <w:t>«Vorgegebene VR- oder AR-</w:t>
            </w:r>
            <w:r>
              <w:rPr>
                <w:sz w:val="16"/>
                <w:szCs w:val="16"/>
              </w:rPr>
              <w:br/>
              <w:t>Anwendungen in der täglichen</w:t>
            </w:r>
            <w:r>
              <w:rPr>
                <w:sz w:val="16"/>
                <w:szCs w:val="16"/>
              </w:rPr>
              <w:br/>
              <w:t>Arbeit bedienen.»</w:t>
            </w:r>
          </w:p>
        </w:tc>
        <w:tc>
          <w:tcPr>
            <w:tcW w:w="2794" w:type="dxa"/>
          </w:tcPr>
          <w:p>
            <w:pPr>
              <w:pStyle w:val="Textkrper"/>
              <w:spacing w:after="40" w:line="200" w:lineRule="exact"/>
              <w:jc w:val="left"/>
              <w:rPr>
                <w:i/>
                <w:iCs/>
                <w:color w:val="FF0000"/>
                <w:sz w:val="16"/>
                <w:szCs w:val="16"/>
              </w:rPr>
            </w:pPr>
            <w:r>
              <w:rPr>
                <w:sz w:val="16"/>
                <w:szCs w:val="16"/>
              </w:rPr>
              <w:t xml:space="preserve">«VR- oder AR-Anwendungen </w:t>
            </w:r>
            <w:r>
              <w:rPr>
                <w:sz w:val="16"/>
                <w:szCs w:val="16"/>
              </w:rPr>
              <w:br/>
              <w:t>auf einen Anwendungszweck hin konfigurieren und bedienen.»</w:t>
            </w:r>
          </w:p>
        </w:tc>
        <w:tc>
          <w:tcPr>
            <w:tcW w:w="3454" w:type="dxa"/>
            <w:gridSpan w:val="2"/>
          </w:tcPr>
          <w:p>
            <w:pPr>
              <w:pStyle w:val="Textkrper"/>
              <w:spacing w:after="40" w:line="200" w:lineRule="exact"/>
              <w:jc w:val="left"/>
              <w:rPr>
                <w:i/>
                <w:iCs/>
                <w:color w:val="FF0000"/>
                <w:sz w:val="16"/>
                <w:szCs w:val="16"/>
              </w:rPr>
            </w:pPr>
            <w:r>
              <w:rPr>
                <w:sz w:val="16"/>
                <w:szCs w:val="16"/>
              </w:rPr>
              <w:t xml:space="preserve">«VR- und AR-Anwendungen auswählen, diese konfigurieren und ein einmaliges </w:t>
            </w:r>
            <w:r>
              <w:rPr>
                <w:sz w:val="16"/>
                <w:szCs w:val="16"/>
              </w:rPr>
              <w:br/>
              <w:t>Kundenerlebnis kreieren.»</w:t>
            </w:r>
          </w:p>
        </w:tc>
      </w:tr>
      <w:tr>
        <w:trPr>
          <w:cantSplit/>
        </w:trPr>
        <w:tc>
          <w:tcPr>
            <w:tcW w:w="5607" w:type="dxa"/>
            <w:gridSpan w:val="2"/>
          </w:tcPr>
          <w:p>
            <w:pPr>
              <w:spacing w:after="40" w:line="200" w:lineRule="exact"/>
              <w:rPr>
                <w:sz w:val="16"/>
                <w:szCs w:val="16"/>
              </w:rPr>
            </w:pPr>
            <w:r>
              <w:rPr>
                <w:b/>
                <w:bCs/>
                <w:i/>
                <w:iCs/>
                <w:sz w:val="16"/>
                <w:szCs w:val="16"/>
              </w:rPr>
              <w:t>Berufsspezifische Leistungsziel(e)</w:t>
            </w:r>
          </w:p>
        </w:tc>
        <w:tc>
          <w:tcPr>
            <w:tcW w:w="1608" w:type="dxa"/>
          </w:tcPr>
          <w:p>
            <w:pPr>
              <w:spacing w:after="40" w:line="200" w:lineRule="exact"/>
              <w:rPr>
                <w:sz w:val="16"/>
                <w:szCs w:val="16"/>
              </w:rPr>
            </w:pPr>
            <w:r>
              <w:rPr>
                <w:b/>
                <w:bCs/>
                <w:i/>
                <w:iCs/>
                <w:sz w:val="16"/>
                <w:szCs w:val="16"/>
              </w:rPr>
              <w:t>betrifft HK</w:t>
            </w:r>
          </w:p>
        </w:tc>
        <w:tc>
          <w:tcPr>
            <w:tcW w:w="1846" w:type="dxa"/>
          </w:tcPr>
          <w:p>
            <w:pPr>
              <w:pStyle w:val="Textkrper"/>
              <w:spacing w:after="40" w:line="200" w:lineRule="exact"/>
              <w:jc w:val="left"/>
              <w:rPr>
                <w:sz w:val="16"/>
                <w:szCs w:val="16"/>
              </w:rPr>
            </w:pPr>
            <w:r>
              <w:rPr>
                <w:b/>
                <w:bCs/>
                <w:i/>
                <w:iCs/>
                <w:sz w:val="16"/>
                <w:szCs w:val="16"/>
              </w:rPr>
              <w:t>Lernort</w:t>
            </w:r>
          </w:p>
        </w:tc>
      </w:tr>
      <w:tr>
        <w:trPr>
          <w:cantSplit/>
        </w:trPr>
        <w:tc>
          <w:tcPr>
            <w:tcW w:w="5607"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Ihre berufsspezifischen Leistungsziele:</w:t>
            </w:r>
          </w:p>
          <w:p>
            <w:pPr>
              <w:pStyle w:val="Textkrper"/>
              <w:spacing w:after="40" w:line="200" w:lineRule="exact"/>
              <w:jc w:val="left"/>
            </w:pPr>
            <w:r>
              <w:rPr>
                <w:i/>
                <w:iCs/>
                <w:color w:val="6283C6" w:themeColor="accent2" w:themeTint="99"/>
                <w:sz w:val="16"/>
                <w:szCs w:val="16"/>
              </w:rPr>
              <w:t>…</w:t>
            </w:r>
          </w:p>
        </w:tc>
        <w:tc>
          <w:tcPr>
            <w:tcW w:w="1608" w:type="dxa"/>
          </w:tcPr>
          <w:p>
            <w:pPr>
              <w:spacing w:after="40" w:line="200" w:lineRule="exact"/>
              <w:rPr>
                <w:i/>
                <w:iCs/>
                <w:sz w:val="16"/>
                <w:szCs w:val="16"/>
              </w:rPr>
            </w:pPr>
          </w:p>
        </w:tc>
        <w:tc>
          <w:tcPr>
            <w:tcW w:w="1846" w:type="dxa"/>
          </w:tcPr>
          <w:p>
            <w:pPr>
              <w:pStyle w:val="Textkrper"/>
              <w:spacing w:after="40" w:line="200" w:lineRule="exact"/>
              <w:jc w:val="left"/>
              <w:rPr>
                <w:i/>
                <w:iCs/>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i/>
                <w:iCs/>
                <w:color w:val="FF0000"/>
                <w:sz w:val="16"/>
                <w:szCs w:val="16"/>
              </w:rPr>
            </w:pPr>
            <w:r>
              <w:rPr>
                <w:b/>
                <w:sz w:val="16"/>
                <w:szCs w:val="18"/>
              </w:rPr>
              <w:t>Kompetenz 5.5: Umgang mit berufsspezifischen IK-Technologien und IKT-Anwendungen</w:t>
            </w:r>
          </w:p>
        </w:tc>
      </w:tr>
      <w:tr>
        <w:trPr>
          <w:cantSplit/>
        </w:trPr>
        <w:tc>
          <w:tcPr>
            <w:tcW w:w="9061" w:type="dxa"/>
            <w:gridSpan w:val="4"/>
          </w:tcPr>
          <w:p>
            <w:pPr>
              <w:pStyle w:val="Textkrper"/>
              <w:spacing w:after="40" w:line="200" w:lineRule="exact"/>
              <w:jc w:val="left"/>
              <w:rPr>
                <w:i/>
                <w:iCs/>
                <w:color w:val="FF0000"/>
                <w:sz w:val="16"/>
                <w:szCs w:val="16"/>
              </w:rPr>
            </w:pPr>
            <w:r>
              <w:rPr>
                <w:b/>
                <w:bCs/>
                <w:i/>
                <w:iCs/>
                <w:sz w:val="16"/>
                <w:szCs w:val="18"/>
              </w:rPr>
              <w:t>Allgemeine Leistungsziele</w:t>
            </w:r>
          </w:p>
        </w:tc>
      </w:tr>
      <w:tr>
        <w:trPr>
          <w:cantSplit/>
        </w:trPr>
        <w:tc>
          <w:tcPr>
            <w:tcW w:w="2813" w:type="dxa"/>
          </w:tcPr>
          <w:p>
            <w:pPr>
              <w:pStyle w:val="Textkrper"/>
              <w:spacing w:after="40" w:line="200" w:lineRule="exact"/>
              <w:jc w:val="left"/>
              <w:rPr>
                <w:i/>
                <w:iCs/>
                <w:sz w:val="16"/>
                <w:szCs w:val="16"/>
              </w:rPr>
            </w:pPr>
            <w:r>
              <w:rPr>
                <w:sz w:val="16"/>
                <w:szCs w:val="16"/>
              </w:rPr>
              <w:t>«Fachspezifische Software in ihrer Grundfunktion anwenden und die dazugehörigen Geräte bedienen.»</w:t>
            </w:r>
          </w:p>
        </w:tc>
        <w:tc>
          <w:tcPr>
            <w:tcW w:w="2794" w:type="dxa"/>
          </w:tcPr>
          <w:p>
            <w:pPr>
              <w:spacing w:after="40" w:line="200" w:lineRule="exact"/>
              <w:rPr>
                <w:i/>
                <w:iCs/>
                <w:color w:val="FF0000"/>
                <w:sz w:val="16"/>
                <w:szCs w:val="16"/>
              </w:rPr>
            </w:pPr>
            <w:r>
              <w:rPr>
                <w:sz w:val="16"/>
                <w:szCs w:val="16"/>
              </w:rPr>
              <w:t>«Berufsspezifische Software in all ihren Funktionen anwenden und die dazugehörigen Geräte bedienen.»</w:t>
            </w:r>
          </w:p>
        </w:tc>
        <w:tc>
          <w:tcPr>
            <w:tcW w:w="3454" w:type="dxa"/>
            <w:gridSpan w:val="2"/>
          </w:tcPr>
          <w:p>
            <w:pPr>
              <w:pStyle w:val="Textkrper"/>
              <w:spacing w:after="40" w:line="200" w:lineRule="exact"/>
              <w:jc w:val="left"/>
              <w:rPr>
                <w:i/>
                <w:iCs/>
                <w:color w:val="FF0000"/>
                <w:sz w:val="16"/>
                <w:szCs w:val="16"/>
              </w:rPr>
            </w:pPr>
            <w:r>
              <w:rPr>
                <w:sz w:val="16"/>
                <w:szCs w:val="16"/>
              </w:rPr>
              <w:t xml:space="preserve">«Anpassungen an den Einstellungen der Software vornehmen und die veränderten </w:t>
            </w:r>
            <w:proofErr w:type="spellStart"/>
            <w:r>
              <w:rPr>
                <w:sz w:val="16"/>
                <w:szCs w:val="16"/>
              </w:rPr>
              <w:t>Einsatzmöglichkeiten</w:t>
            </w:r>
            <w:proofErr w:type="spellEnd"/>
            <w:r>
              <w:rPr>
                <w:sz w:val="16"/>
                <w:szCs w:val="16"/>
              </w:rPr>
              <w:t xml:space="preserve"> beurteilen.»</w:t>
            </w:r>
          </w:p>
        </w:tc>
      </w:tr>
      <w:tr>
        <w:trPr>
          <w:cantSplit/>
        </w:trPr>
        <w:tc>
          <w:tcPr>
            <w:tcW w:w="5607" w:type="dxa"/>
            <w:gridSpan w:val="2"/>
          </w:tcPr>
          <w:p>
            <w:pPr>
              <w:spacing w:after="40" w:line="200" w:lineRule="exact"/>
              <w:rPr>
                <w:sz w:val="16"/>
                <w:szCs w:val="16"/>
              </w:rPr>
            </w:pPr>
            <w:r>
              <w:rPr>
                <w:b/>
                <w:bCs/>
                <w:i/>
                <w:iCs/>
                <w:sz w:val="16"/>
                <w:szCs w:val="16"/>
              </w:rPr>
              <w:t>Berufsspezifische Leistungsziel(e)</w:t>
            </w:r>
          </w:p>
        </w:tc>
        <w:tc>
          <w:tcPr>
            <w:tcW w:w="1608" w:type="dxa"/>
          </w:tcPr>
          <w:p>
            <w:pPr>
              <w:spacing w:after="40" w:line="200" w:lineRule="exact"/>
              <w:rPr>
                <w:sz w:val="16"/>
                <w:szCs w:val="16"/>
              </w:rPr>
            </w:pPr>
            <w:r>
              <w:rPr>
                <w:b/>
                <w:bCs/>
                <w:i/>
                <w:iCs/>
                <w:sz w:val="16"/>
                <w:szCs w:val="16"/>
              </w:rPr>
              <w:t>betrifft HK</w:t>
            </w:r>
          </w:p>
        </w:tc>
        <w:tc>
          <w:tcPr>
            <w:tcW w:w="1846" w:type="dxa"/>
          </w:tcPr>
          <w:p>
            <w:pPr>
              <w:pStyle w:val="Textkrper"/>
              <w:spacing w:after="40" w:line="200" w:lineRule="exact"/>
              <w:jc w:val="left"/>
              <w:rPr>
                <w:sz w:val="16"/>
                <w:szCs w:val="16"/>
              </w:rPr>
            </w:pPr>
            <w:r>
              <w:rPr>
                <w:b/>
                <w:bCs/>
                <w:i/>
                <w:iCs/>
                <w:sz w:val="16"/>
                <w:szCs w:val="16"/>
              </w:rPr>
              <w:t>Lernort</w:t>
            </w:r>
          </w:p>
        </w:tc>
      </w:tr>
      <w:tr>
        <w:trPr>
          <w:cantSplit/>
        </w:trPr>
        <w:tc>
          <w:tcPr>
            <w:tcW w:w="5607"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Ihre berufsspezifischen Leistungsziele:</w:t>
            </w:r>
          </w:p>
          <w:p>
            <w:pPr>
              <w:pStyle w:val="Textkrper"/>
              <w:spacing w:after="40" w:line="200" w:lineRule="exact"/>
              <w:jc w:val="left"/>
            </w:pPr>
            <w:r>
              <w:rPr>
                <w:i/>
                <w:iCs/>
                <w:color w:val="6283C6" w:themeColor="accent2" w:themeTint="99"/>
                <w:sz w:val="16"/>
                <w:szCs w:val="16"/>
              </w:rPr>
              <w:t>…</w:t>
            </w:r>
          </w:p>
        </w:tc>
        <w:tc>
          <w:tcPr>
            <w:tcW w:w="1608" w:type="dxa"/>
          </w:tcPr>
          <w:p>
            <w:pPr>
              <w:spacing w:after="40" w:line="200" w:lineRule="exact"/>
              <w:rPr>
                <w:i/>
                <w:iCs/>
                <w:sz w:val="16"/>
                <w:szCs w:val="16"/>
              </w:rPr>
            </w:pPr>
          </w:p>
        </w:tc>
        <w:tc>
          <w:tcPr>
            <w:tcW w:w="1846" w:type="dxa"/>
          </w:tcPr>
          <w:p>
            <w:pPr>
              <w:pStyle w:val="Textkrper"/>
              <w:spacing w:after="40" w:line="200" w:lineRule="exact"/>
              <w:jc w:val="left"/>
              <w:rPr>
                <w:i/>
                <w:iCs/>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i/>
                <w:iCs/>
                <w:color w:val="FF0000"/>
                <w:sz w:val="16"/>
                <w:szCs w:val="16"/>
              </w:rPr>
            </w:pPr>
            <w:r>
              <w:rPr>
                <w:b/>
                <w:bCs/>
                <w:sz w:val="16"/>
                <w:szCs w:val="18"/>
              </w:rPr>
              <w:t>Kompetenz 5.x: Ihre berufsspezifische(n) digitalen Kompetenz(en)</w:t>
            </w:r>
          </w:p>
        </w:tc>
      </w:tr>
      <w:tr>
        <w:trPr>
          <w:cantSplit/>
        </w:trPr>
        <w:tc>
          <w:tcPr>
            <w:tcW w:w="5607" w:type="dxa"/>
            <w:gridSpan w:val="2"/>
          </w:tcPr>
          <w:p>
            <w:pPr>
              <w:pStyle w:val="Textkrper"/>
              <w:spacing w:after="40" w:line="200" w:lineRule="exact"/>
              <w:jc w:val="left"/>
              <w:rPr>
                <w:b/>
                <w:bCs/>
                <w:sz w:val="16"/>
                <w:szCs w:val="18"/>
              </w:rPr>
            </w:pPr>
            <w:r>
              <w:rPr>
                <w:i/>
                <w:iCs/>
                <w:sz w:val="16"/>
                <w:szCs w:val="16"/>
              </w:rPr>
              <w:t>Leistungsziele berufsspezifisch</w:t>
            </w:r>
          </w:p>
        </w:tc>
        <w:tc>
          <w:tcPr>
            <w:tcW w:w="1608" w:type="dxa"/>
          </w:tcPr>
          <w:p>
            <w:pPr>
              <w:spacing w:after="40" w:line="200" w:lineRule="exact"/>
              <w:rPr>
                <w:i/>
                <w:iCs/>
                <w:color w:val="FF0000"/>
                <w:sz w:val="16"/>
                <w:szCs w:val="16"/>
              </w:rPr>
            </w:pPr>
            <w:r>
              <w:rPr>
                <w:b/>
                <w:bCs/>
                <w:i/>
                <w:iCs/>
                <w:sz w:val="16"/>
                <w:szCs w:val="16"/>
              </w:rPr>
              <w:t>betrifft HK</w:t>
            </w:r>
          </w:p>
        </w:tc>
        <w:tc>
          <w:tcPr>
            <w:tcW w:w="1846" w:type="dxa"/>
          </w:tcPr>
          <w:p>
            <w:pPr>
              <w:pStyle w:val="Textkrper"/>
              <w:spacing w:after="40" w:line="200" w:lineRule="exact"/>
              <w:jc w:val="left"/>
              <w:rPr>
                <w:i/>
                <w:iCs/>
                <w:color w:val="FF0000"/>
                <w:sz w:val="16"/>
                <w:szCs w:val="16"/>
              </w:rPr>
            </w:pPr>
            <w:r>
              <w:rPr>
                <w:b/>
                <w:bCs/>
                <w:i/>
                <w:iCs/>
                <w:sz w:val="16"/>
                <w:szCs w:val="16"/>
              </w:rPr>
              <w:t>Lernort</w:t>
            </w:r>
          </w:p>
        </w:tc>
      </w:tr>
      <w:tr>
        <w:trPr>
          <w:cantSplit/>
        </w:trPr>
        <w:tc>
          <w:tcPr>
            <w:tcW w:w="5607"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Ihre berufsspezifischen Leistungsziele:</w:t>
            </w:r>
          </w:p>
          <w:p>
            <w:pPr>
              <w:pStyle w:val="Textkrper"/>
              <w:spacing w:after="40" w:line="200" w:lineRule="exact"/>
              <w:jc w:val="left"/>
              <w:rPr>
                <w:i/>
                <w:iCs/>
                <w:sz w:val="16"/>
                <w:szCs w:val="16"/>
              </w:rPr>
            </w:pPr>
            <w:r>
              <w:rPr>
                <w:i/>
                <w:iCs/>
                <w:color w:val="6283C6" w:themeColor="accent2" w:themeTint="99"/>
                <w:sz w:val="16"/>
                <w:szCs w:val="16"/>
              </w:rPr>
              <w:t>…</w:t>
            </w:r>
          </w:p>
        </w:tc>
        <w:tc>
          <w:tcPr>
            <w:tcW w:w="1608" w:type="dxa"/>
          </w:tcPr>
          <w:p>
            <w:pPr>
              <w:spacing w:after="40" w:line="200" w:lineRule="exact"/>
              <w:rPr>
                <w:sz w:val="16"/>
                <w:szCs w:val="16"/>
              </w:rPr>
            </w:pPr>
          </w:p>
        </w:tc>
        <w:tc>
          <w:tcPr>
            <w:tcW w:w="1846" w:type="dxa"/>
          </w:tcPr>
          <w:p>
            <w:pPr>
              <w:pStyle w:val="Textkrper"/>
              <w:spacing w:after="40" w:line="200" w:lineRule="exact"/>
              <w:jc w:val="left"/>
              <w:rPr>
                <w:sz w:val="16"/>
                <w:szCs w:val="16"/>
              </w:rPr>
            </w:pPr>
          </w:p>
        </w:tc>
      </w:tr>
    </w:tbl>
    <w:p>
      <w:pPr>
        <w:pStyle w:val="Standart"/>
      </w:pPr>
    </w:p>
    <w:p>
      <w:pPr>
        <w:pStyle w:val="Standart"/>
        <w:sectPr>
          <w:headerReference w:type="first" r:id="rId34"/>
          <w:pgSz w:w="11907" w:h="16839" w:code="9"/>
          <w:pgMar w:top="1418" w:right="1418" w:bottom="907" w:left="1418" w:header="680" w:footer="340" w:gutter="0"/>
          <w:cols w:space="708"/>
          <w:titlePg/>
          <w:docGrid w:linePitch="360"/>
        </w:sectPr>
      </w:pPr>
    </w:p>
    <w:tbl>
      <w:tblPr>
        <w:tblStyle w:val="Tabellenraster"/>
        <w:tblW w:w="0" w:type="auto"/>
        <w:tblLook w:val="04A0" w:firstRow="1" w:lastRow="0" w:firstColumn="1" w:lastColumn="0" w:noHBand="0" w:noVBand="1"/>
      </w:tblPr>
      <w:tblGrid>
        <w:gridCol w:w="2813"/>
        <w:gridCol w:w="2794"/>
        <w:gridCol w:w="1608"/>
        <w:gridCol w:w="1846"/>
      </w:tblGrid>
      <w:tr>
        <w:trPr>
          <w:cantSplit/>
          <w:trHeight w:val="274"/>
        </w:trPr>
        <w:tc>
          <w:tcPr>
            <w:tcW w:w="9061" w:type="dxa"/>
            <w:gridSpan w:val="4"/>
            <w:shd w:val="clear" w:color="auto" w:fill="294171" w:themeFill="accent2"/>
          </w:tcPr>
          <w:p>
            <w:pPr>
              <w:pStyle w:val="Textkrper"/>
              <w:rPr>
                <w:b/>
                <w:bCs/>
                <w:sz w:val="18"/>
                <w:szCs w:val="18"/>
              </w:rPr>
            </w:pPr>
            <w:r>
              <w:rPr>
                <w:b/>
                <w:bCs/>
                <w:color w:val="FFFFFF" w:themeColor="background1"/>
                <w:sz w:val="18"/>
                <w:szCs w:val="18"/>
              </w:rPr>
              <w:t>Themenbereich 6: Problemlösung im digitalen Raum</w:t>
            </w:r>
          </w:p>
        </w:tc>
      </w:tr>
      <w:tr>
        <w:trPr>
          <w:cantSplit/>
        </w:trPr>
        <w:tc>
          <w:tcPr>
            <w:tcW w:w="9061" w:type="dxa"/>
            <w:gridSpan w:val="4"/>
            <w:shd w:val="clear" w:color="auto" w:fill="F9F3A3" w:themeFill="accent3" w:themeFillTint="66"/>
          </w:tcPr>
          <w:p>
            <w:pPr>
              <w:pStyle w:val="Textkrper"/>
              <w:jc w:val="center"/>
              <w:rPr>
                <w:b/>
                <w:sz w:val="18"/>
                <w:szCs w:val="18"/>
              </w:rPr>
            </w:pPr>
            <w:r>
              <w:rPr>
                <w:b/>
                <w:sz w:val="18"/>
                <w:szCs w:val="18"/>
              </w:rPr>
              <w:sym w:font="Wingdings" w:char="F0E2"/>
            </w:r>
            <w:r>
              <w:rPr>
                <w:b/>
                <w:sz w:val="18"/>
                <w:szCs w:val="18"/>
              </w:rPr>
              <w:t xml:space="preserve"> falls Relevanz gegeben </w:t>
            </w:r>
            <w:r>
              <w:rPr>
                <w:b/>
                <w:sz w:val="18"/>
                <w:szCs w:val="18"/>
              </w:rPr>
              <w:sym w:font="Wingdings" w:char="F0E2"/>
            </w:r>
          </w:p>
        </w:tc>
      </w:tr>
      <w:tr>
        <w:trPr>
          <w:cantSplit/>
        </w:trPr>
        <w:tc>
          <w:tcPr>
            <w:tcW w:w="9061" w:type="dxa"/>
            <w:gridSpan w:val="4"/>
            <w:shd w:val="clear" w:color="auto" w:fill="D9D9D9" w:themeFill="background1" w:themeFillShade="D9"/>
          </w:tcPr>
          <w:p>
            <w:pPr>
              <w:pStyle w:val="Textkrper"/>
              <w:spacing w:after="40" w:line="200" w:lineRule="exact"/>
              <w:rPr>
                <w:b/>
              </w:rPr>
            </w:pPr>
            <w:r>
              <w:rPr>
                <w:b/>
                <w:sz w:val="16"/>
                <w:szCs w:val="18"/>
              </w:rPr>
              <w:t>Kompetenz 6.1: Lösung technischer Probleme im Zusammenhang mit IKT</w:t>
            </w:r>
          </w:p>
        </w:tc>
      </w:tr>
      <w:tr>
        <w:trPr>
          <w:cantSplit/>
        </w:trPr>
        <w:tc>
          <w:tcPr>
            <w:tcW w:w="9061" w:type="dxa"/>
            <w:gridSpan w:val="4"/>
          </w:tcPr>
          <w:p>
            <w:pPr>
              <w:pStyle w:val="Textkrper"/>
              <w:spacing w:after="40" w:line="200" w:lineRule="exact"/>
              <w:rPr>
                <w:b/>
              </w:rPr>
            </w:pPr>
            <w:r>
              <w:rPr>
                <w:b/>
                <w:bCs/>
                <w:i/>
                <w:iCs/>
                <w:sz w:val="16"/>
                <w:szCs w:val="18"/>
              </w:rPr>
              <w:t>Allgemeine Leistungsziele</w:t>
            </w:r>
          </w:p>
        </w:tc>
      </w:tr>
      <w:tr>
        <w:trPr>
          <w:cantSplit/>
        </w:trPr>
        <w:tc>
          <w:tcPr>
            <w:tcW w:w="2813" w:type="dxa"/>
          </w:tcPr>
          <w:p>
            <w:pPr>
              <w:pStyle w:val="Textkrper"/>
              <w:spacing w:after="40" w:line="200" w:lineRule="exact"/>
              <w:jc w:val="left"/>
              <w:rPr>
                <w:b/>
                <w:sz w:val="16"/>
                <w:szCs w:val="16"/>
              </w:rPr>
            </w:pPr>
            <w:r>
              <w:rPr>
                <w:sz w:val="16"/>
                <w:szCs w:val="16"/>
              </w:rPr>
              <w:t>«Gezielt Unterstützung bei Problemen mit einer Technologie oder dem Einsatz eines neuen Geräts, Programms oder einer Anwendung anfordern.»</w:t>
            </w:r>
          </w:p>
        </w:tc>
        <w:tc>
          <w:tcPr>
            <w:tcW w:w="2794" w:type="dxa"/>
          </w:tcPr>
          <w:p>
            <w:pPr>
              <w:spacing w:after="40" w:line="200" w:lineRule="exact"/>
              <w:rPr>
                <w:sz w:val="16"/>
                <w:szCs w:val="16"/>
              </w:rPr>
            </w:pPr>
            <w:r>
              <w:rPr>
                <w:sz w:val="16"/>
                <w:szCs w:val="16"/>
              </w:rPr>
              <w:t>«Einfache IKT-Probleme lösen.»</w:t>
            </w:r>
          </w:p>
        </w:tc>
        <w:tc>
          <w:tcPr>
            <w:tcW w:w="3454" w:type="dxa"/>
            <w:gridSpan w:val="2"/>
          </w:tcPr>
          <w:p>
            <w:pPr>
              <w:pStyle w:val="Textkrper"/>
              <w:spacing w:after="40" w:line="200" w:lineRule="exact"/>
              <w:jc w:val="left"/>
              <w:rPr>
                <w:b/>
                <w:sz w:val="16"/>
                <w:szCs w:val="16"/>
              </w:rPr>
            </w:pPr>
            <w:r>
              <w:rPr>
                <w:sz w:val="16"/>
                <w:szCs w:val="16"/>
              </w:rPr>
              <w:t>«Eine Vielzahl von Problemen, die sich aus der Nutzung von IKT ergeben, lösen.»</w:t>
            </w:r>
          </w:p>
        </w:tc>
      </w:tr>
      <w:tr>
        <w:trPr>
          <w:cantSplit/>
        </w:trPr>
        <w:tc>
          <w:tcPr>
            <w:tcW w:w="5607" w:type="dxa"/>
            <w:gridSpan w:val="2"/>
          </w:tcPr>
          <w:p>
            <w:pPr>
              <w:pStyle w:val="Textkrper"/>
              <w:spacing w:after="40" w:line="200" w:lineRule="exact"/>
              <w:jc w:val="left"/>
              <w:rPr>
                <w:bCs/>
                <w:sz w:val="16"/>
                <w:szCs w:val="16"/>
              </w:rPr>
            </w:pPr>
            <w:r>
              <w:rPr>
                <w:b/>
                <w:bCs/>
                <w:i/>
                <w:iCs/>
                <w:sz w:val="16"/>
                <w:szCs w:val="16"/>
              </w:rPr>
              <w:t>Berufsspezifische Leistungsziel(e)</w:t>
            </w:r>
          </w:p>
        </w:tc>
        <w:tc>
          <w:tcPr>
            <w:tcW w:w="1608" w:type="dxa"/>
          </w:tcPr>
          <w:p>
            <w:pPr>
              <w:pStyle w:val="Textkrper"/>
              <w:spacing w:after="40" w:line="200" w:lineRule="exact"/>
              <w:jc w:val="left"/>
              <w:rPr>
                <w:i/>
                <w:iCs/>
                <w:sz w:val="16"/>
                <w:szCs w:val="16"/>
              </w:rPr>
            </w:pPr>
            <w:r>
              <w:rPr>
                <w:b/>
                <w:bCs/>
                <w:i/>
                <w:iCs/>
                <w:sz w:val="16"/>
                <w:szCs w:val="16"/>
              </w:rPr>
              <w:t>betrifft HK</w:t>
            </w:r>
          </w:p>
        </w:tc>
        <w:tc>
          <w:tcPr>
            <w:tcW w:w="1846" w:type="dxa"/>
          </w:tcPr>
          <w:p>
            <w:pPr>
              <w:pStyle w:val="Textkrper"/>
              <w:spacing w:after="40" w:line="200" w:lineRule="exact"/>
              <w:jc w:val="left"/>
              <w:rPr>
                <w:i/>
                <w:iCs/>
                <w:sz w:val="16"/>
                <w:szCs w:val="16"/>
              </w:rPr>
            </w:pPr>
            <w:r>
              <w:rPr>
                <w:b/>
                <w:bCs/>
                <w:i/>
                <w:iCs/>
                <w:sz w:val="16"/>
                <w:szCs w:val="16"/>
              </w:rPr>
              <w:t>Lernort</w:t>
            </w:r>
          </w:p>
        </w:tc>
      </w:tr>
      <w:tr>
        <w:trPr>
          <w:cantSplit/>
        </w:trPr>
        <w:tc>
          <w:tcPr>
            <w:tcW w:w="5607"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Ihre berufsspezifischen Leistungsziele:</w:t>
            </w:r>
          </w:p>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w:t>
            </w:r>
          </w:p>
        </w:tc>
        <w:tc>
          <w:tcPr>
            <w:tcW w:w="1608" w:type="dxa"/>
          </w:tcPr>
          <w:p>
            <w:pPr>
              <w:pStyle w:val="Textkrper"/>
              <w:spacing w:after="40" w:line="200" w:lineRule="exact"/>
              <w:jc w:val="left"/>
              <w:rPr>
                <w:i/>
                <w:iCs/>
                <w:sz w:val="16"/>
                <w:szCs w:val="16"/>
              </w:rPr>
            </w:pPr>
          </w:p>
        </w:tc>
        <w:tc>
          <w:tcPr>
            <w:tcW w:w="1846" w:type="dxa"/>
          </w:tcPr>
          <w:p>
            <w:pPr>
              <w:pStyle w:val="Textkrper"/>
              <w:spacing w:after="40" w:line="200" w:lineRule="exact"/>
              <w:jc w:val="left"/>
              <w:rPr>
                <w:i/>
                <w:iCs/>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sz w:val="16"/>
                <w:szCs w:val="16"/>
              </w:rPr>
            </w:pPr>
            <w:r>
              <w:rPr>
                <w:b/>
                <w:sz w:val="16"/>
                <w:szCs w:val="18"/>
              </w:rPr>
              <w:t>Kompetenz 6.2: Identifizierung von Bedürfnissen und technologischen Antworten</w:t>
            </w:r>
          </w:p>
        </w:tc>
      </w:tr>
      <w:tr>
        <w:trPr>
          <w:cantSplit/>
        </w:trPr>
        <w:tc>
          <w:tcPr>
            <w:tcW w:w="9061" w:type="dxa"/>
            <w:gridSpan w:val="4"/>
          </w:tcPr>
          <w:p>
            <w:pPr>
              <w:pStyle w:val="Textkrper"/>
              <w:spacing w:after="40" w:line="200" w:lineRule="exact"/>
              <w:jc w:val="left"/>
              <w:rPr>
                <w:sz w:val="16"/>
                <w:szCs w:val="16"/>
              </w:rPr>
            </w:pPr>
            <w:r>
              <w:rPr>
                <w:b/>
                <w:bCs/>
                <w:i/>
                <w:iCs/>
                <w:sz w:val="16"/>
                <w:szCs w:val="18"/>
              </w:rPr>
              <w:t>Allgemeine Leistungsziele</w:t>
            </w:r>
          </w:p>
        </w:tc>
      </w:tr>
      <w:tr>
        <w:trPr>
          <w:cantSplit/>
        </w:trPr>
        <w:tc>
          <w:tcPr>
            <w:tcW w:w="2813" w:type="dxa"/>
          </w:tcPr>
          <w:p>
            <w:pPr>
              <w:spacing w:after="40" w:line="200" w:lineRule="exact"/>
              <w:rPr>
                <w:i/>
                <w:iCs/>
                <w:sz w:val="16"/>
                <w:szCs w:val="16"/>
              </w:rPr>
            </w:pPr>
            <w:r>
              <w:rPr>
                <w:sz w:val="16"/>
                <w:szCs w:val="16"/>
              </w:rPr>
              <w:t xml:space="preserve">«Mit Technologien Probleme in </w:t>
            </w:r>
            <w:r>
              <w:rPr>
                <w:sz w:val="16"/>
                <w:szCs w:val="16"/>
              </w:rPr>
              <w:br/>
              <w:t>einem begrenzten Aufgabengebiet lösen und digitale Tools für Routineangelegenheit auswählen.»</w:t>
            </w:r>
          </w:p>
        </w:tc>
        <w:tc>
          <w:tcPr>
            <w:tcW w:w="2794" w:type="dxa"/>
          </w:tcPr>
          <w:p>
            <w:pPr>
              <w:pStyle w:val="Textkrper"/>
              <w:spacing w:after="40" w:line="200" w:lineRule="exact"/>
              <w:jc w:val="left"/>
              <w:rPr>
                <w:bCs/>
                <w:sz w:val="16"/>
                <w:szCs w:val="16"/>
              </w:rPr>
            </w:pPr>
            <w:r>
              <w:rPr>
                <w:sz w:val="16"/>
                <w:szCs w:val="16"/>
              </w:rPr>
              <w:t xml:space="preserve">«Nicht </w:t>
            </w:r>
            <w:proofErr w:type="spellStart"/>
            <w:r>
              <w:rPr>
                <w:sz w:val="16"/>
                <w:szCs w:val="16"/>
              </w:rPr>
              <w:t>routinemässige</w:t>
            </w:r>
            <w:proofErr w:type="spellEnd"/>
            <w:r>
              <w:rPr>
                <w:sz w:val="16"/>
                <w:szCs w:val="16"/>
              </w:rPr>
              <w:t xml:space="preserve"> Aufgabe mit Hilfe von Technologien lösen und ein passendes Tool aussuchen </w:t>
            </w:r>
            <w:r>
              <w:rPr>
                <w:sz w:val="16"/>
                <w:szCs w:val="16"/>
              </w:rPr>
              <w:br/>
              <w:t>sowie die Wirksamkeit des Tools beurteilen.»</w:t>
            </w:r>
          </w:p>
        </w:tc>
        <w:tc>
          <w:tcPr>
            <w:tcW w:w="3454" w:type="dxa"/>
            <w:gridSpan w:val="2"/>
          </w:tcPr>
          <w:p>
            <w:pPr>
              <w:pStyle w:val="Textkrper"/>
              <w:spacing w:after="40" w:line="200" w:lineRule="exact"/>
              <w:jc w:val="left"/>
              <w:rPr>
                <w:sz w:val="16"/>
                <w:szCs w:val="16"/>
              </w:rPr>
            </w:pPr>
            <w:r>
              <w:rPr>
                <w:sz w:val="16"/>
                <w:szCs w:val="16"/>
              </w:rPr>
              <w:t xml:space="preserve">«Ein der technologischen Entwicklung </w:t>
            </w:r>
            <w:r>
              <w:rPr>
                <w:sz w:val="16"/>
                <w:szCs w:val="16"/>
              </w:rPr>
              <w:br/>
              <w:t xml:space="preserve">entsprechendes Tool, eine Software oder eine Dienstleistung für eine vertraute </w:t>
            </w:r>
            <w:r>
              <w:rPr>
                <w:sz w:val="16"/>
                <w:szCs w:val="16"/>
              </w:rPr>
              <w:br/>
              <w:t>Aufgabe auswählen und einsetzen.»</w:t>
            </w:r>
          </w:p>
        </w:tc>
      </w:tr>
      <w:tr>
        <w:trPr>
          <w:cantSplit/>
        </w:trPr>
        <w:tc>
          <w:tcPr>
            <w:tcW w:w="5607" w:type="dxa"/>
            <w:gridSpan w:val="2"/>
          </w:tcPr>
          <w:p>
            <w:pPr>
              <w:pStyle w:val="Textkrper"/>
              <w:spacing w:after="40" w:line="200" w:lineRule="exact"/>
              <w:jc w:val="left"/>
              <w:rPr>
                <w:bCs/>
                <w:sz w:val="16"/>
                <w:szCs w:val="16"/>
              </w:rPr>
            </w:pPr>
            <w:r>
              <w:rPr>
                <w:b/>
                <w:bCs/>
                <w:i/>
                <w:iCs/>
                <w:sz w:val="16"/>
                <w:szCs w:val="16"/>
              </w:rPr>
              <w:t>Berufsspezifische Leistungsziel(e)</w:t>
            </w:r>
          </w:p>
        </w:tc>
        <w:tc>
          <w:tcPr>
            <w:tcW w:w="1608" w:type="dxa"/>
          </w:tcPr>
          <w:p>
            <w:pPr>
              <w:pStyle w:val="Textkrper"/>
              <w:spacing w:after="40" w:line="200" w:lineRule="exact"/>
              <w:jc w:val="left"/>
              <w:rPr>
                <w:sz w:val="16"/>
                <w:szCs w:val="16"/>
              </w:rPr>
            </w:pPr>
            <w:r>
              <w:rPr>
                <w:b/>
                <w:bCs/>
                <w:i/>
                <w:iCs/>
                <w:sz w:val="16"/>
                <w:szCs w:val="16"/>
              </w:rPr>
              <w:t>betrifft HK</w:t>
            </w:r>
          </w:p>
        </w:tc>
        <w:tc>
          <w:tcPr>
            <w:tcW w:w="1846" w:type="dxa"/>
          </w:tcPr>
          <w:p>
            <w:pPr>
              <w:pStyle w:val="Textkrper"/>
              <w:spacing w:after="40" w:line="200" w:lineRule="exact"/>
              <w:jc w:val="left"/>
              <w:rPr>
                <w:sz w:val="16"/>
                <w:szCs w:val="16"/>
              </w:rPr>
            </w:pPr>
            <w:r>
              <w:rPr>
                <w:b/>
                <w:bCs/>
                <w:i/>
                <w:iCs/>
                <w:sz w:val="16"/>
                <w:szCs w:val="16"/>
              </w:rPr>
              <w:t>Lernort</w:t>
            </w:r>
          </w:p>
        </w:tc>
      </w:tr>
      <w:tr>
        <w:trPr>
          <w:cantSplit/>
        </w:trPr>
        <w:tc>
          <w:tcPr>
            <w:tcW w:w="5607"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Ihre berufsspezifischen Leistungsziele:</w:t>
            </w:r>
          </w:p>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w:t>
            </w:r>
          </w:p>
        </w:tc>
        <w:tc>
          <w:tcPr>
            <w:tcW w:w="1608" w:type="dxa"/>
          </w:tcPr>
          <w:p>
            <w:pPr>
              <w:pStyle w:val="Textkrper"/>
              <w:spacing w:after="40" w:line="200" w:lineRule="exact"/>
              <w:jc w:val="left"/>
              <w:rPr>
                <w:sz w:val="16"/>
                <w:szCs w:val="16"/>
              </w:rPr>
            </w:pPr>
          </w:p>
        </w:tc>
        <w:tc>
          <w:tcPr>
            <w:tcW w:w="1846" w:type="dxa"/>
          </w:tcPr>
          <w:p>
            <w:pPr>
              <w:pStyle w:val="Textkrper"/>
              <w:spacing w:after="40" w:line="200" w:lineRule="exact"/>
              <w:jc w:val="left"/>
              <w:rPr>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b/>
                <w:bCs/>
                <w:sz w:val="16"/>
                <w:szCs w:val="16"/>
              </w:rPr>
            </w:pPr>
            <w:r>
              <w:rPr>
                <w:b/>
                <w:bCs/>
                <w:sz w:val="16"/>
                <w:szCs w:val="18"/>
              </w:rPr>
              <w:t>Kompetenz 6.3: Innovation und kreative Nutzung von IKT</w:t>
            </w:r>
          </w:p>
        </w:tc>
      </w:tr>
      <w:tr>
        <w:trPr>
          <w:cantSplit/>
        </w:trPr>
        <w:tc>
          <w:tcPr>
            <w:tcW w:w="9061" w:type="dxa"/>
            <w:gridSpan w:val="4"/>
          </w:tcPr>
          <w:p>
            <w:pPr>
              <w:pStyle w:val="Textkrper"/>
              <w:spacing w:after="40" w:line="200" w:lineRule="exact"/>
              <w:jc w:val="left"/>
              <w:rPr>
                <w:sz w:val="16"/>
                <w:szCs w:val="16"/>
              </w:rPr>
            </w:pPr>
            <w:r>
              <w:rPr>
                <w:b/>
                <w:bCs/>
                <w:i/>
                <w:iCs/>
                <w:sz w:val="16"/>
                <w:szCs w:val="18"/>
              </w:rPr>
              <w:t>Allgemeine Leistungsziele</w:t>
            </w:r>
          </w:p>
        </w:tc>
      </w:tr>
      <w:tr>
        <w:trPr>
          <w:cantSplit/>
        </w:trPr>
        <w:tc>
          <w:tcPr>
            <w:tcW w:w="2813" w:type="dxa"/>
          </w:tcPr>
          <w:p>
            <w:pPr>
              <w:spacing w:after="40" w:line="200" w:lineRule="exact"/>
            </w:pPr>
            <w:r>
              <w:rPr>
                <w:sz w:val="16"/>
                <w:szCs w:val="16"/>
              </w:rPr>
              <w:t>«Technologien und digitale Tools zu kreativen Zwecken nutzen.»</w:t>
            </w:r>
          </w:p>
        </w:tc>
        <w:tc>
          <w:tcPr>
            <w:tcW w:w="2794" w:type="dxa"/>
          </w:tcPr>
          <w:p>
            <w:pPr>
              <w:pStyle w:val="Textkrper"/>
              <w:spacing w:after="40" w:line="200" w:lineRule="exact"/>
              <w:jc w:val="left"/>
              <w:rPr>
                <w:bCs/>
                <w:sz w:val="16"/>
                <w:szCs w:val="16"/>
              </w:rPr>
            </w:pPr>
            <w:r>
              <w:rPr>
                <w:sz w:val="16"/>
                <w:szCs w:val="16"/>
              </w:rPr>
              <w:t xml:space="preserve">«Technologien für kreativen Output und Technologien zur kreativen </w:t>
            </w:r>
            <w:r>
              <w:rPr>
                <w:sz w:val="16"/>
                <w:szCs w:val="16"/>
              </w:rPr>
              <w:br/>
              <w:t>Lösung von Problemen nutzen.»</w:t>
            </w:r>
          </w:p>
        </w:tc>
        <w:tc>
          <w:tcPr>
            <w:tcW w:w="3454" w:type="dxa"/>
            <w:gridSpan w:val="2"/>
          </w:tcPr>
          <w:p>
            <w:pPr>
              <w:pStyle w:val="Textkrper"/>
              <w:spacing w:after="40" w:line="200" w:lineRule="exact"/>
              <w:jc w:val="left"/>
              <w:rPr>
                <w:sz w:val="16"/>
                <w:szCs w:val="16"/>
              </w:rPr>
            </w:pPr>
            <w:r>
              <w:rPr>
                <w:sz w:val="16"/>
                <w:szCs w:val="16"/>
              </w:rPr>
              <w:t xml:space="preserve">«Konzeptuelle Probleme mit Technologien und digitalen Tools lösen und proaktiv mit </w:t>
            </w:r>
            <w:r>
              <w:rPr>
                <w:sz w:val="16"/>
                <w:szCs w:val="16"/>
              </w:rPr>
              <w:br/>
              <w:t xml:space="preserve">Anderen an der Erstellung kreativer und </w:t>
            </w:r>
            <w:r>
              <w:rPr>
                <w:sz w:val="16"/>
                <w:szCs w:val="16"/>
              </w:rPr>
              <w:br/>
              <w:t>innovativer Outputs zusammenarbeiten.»</w:t>
            </w:r>
          </w:p>
        </w:tc>
      </w:tr>
      <w:tr>
        <w:trPr>
          <w:cantSplit/>
        </w:trPr>
        <w:tc>
          <w:tcPr>
            <w:tcW w:w="5607" w:type="dxa"/>
            <w:gridSpan w:val="2"/>
          </w:tcPr>
          <w:p>
            <w:pPr>
              <w:pStyle w:val="Textkrper"/>
              <w:spacing w:after="40" w:line="200" w:lineRule="exact"/>
              <w:jc w:val="left"/>
              <w:rPr>
                <w:bCs/>
                <w:sz w:val="16"/>
                <w:szCs w:val="16"/>
              </w:rPr>
            </w:pPr>
            <w:r>
              <w:rPr>
                <w:b/>
                <w:bCs/>
                <w:i/>
                <w:iCs/>
                <w:sz w:val="16"/>
                <w:szCs w:val="16"/>
              </w:rPr>
              <w:t>Berufsspezifische Leistungsziel(e)</w:t>
            </w:r>
          </w:p>
        </w:tc>
        <w:tc>
          <w:tcPr>
            <w:tcW w:w="1608" w:type="dxa"/>
          </w:tcPr>
          <w:p>
            <w:pPr>
              <w:pStyle w:val="Textkrper"/>
              <w:spacing w:after="40" w:line="200" w:lineRule="exact"/>
              <w:jc w:val="left"/>
              <w:rPr>
                <w:sz w:val="16"/>
                <w:szCs w:val="16"/>
              </w:rPr>
            </w:pPr>
            <w:r>
              <w:rPr>
                <w:b/>
                <w:bCs/>
                <w:i/>
                <w:iCs/>
                <w:sz w:val="16"/>
                <w:szCs w:val="16"/>
              </w:rPr>
              <w:t>betrifft HK</w:t>
            </w:r>
          </w:p>
        </w:tc>
        <w:tc>
          <w:tcPr>
            <w:tcW w:w="1846" w:type="dxa"/>
          </w:tcPr>
          <w:p>
            <w:pPr>
              <w:pStyle w:val="Textkrper"/>
              <w:spacing w:after="40" w:line="200" w:lineRule="exact"/>
              <w:jc w:val="left"/>
              <w:rPr>
                <w:sz w:val="16"/>
                <w:szCs w:val="16"/>
              </w:rPr>
            </w:pPr>
            <w:r>
              <w:rPr>
                <w:b/>
                <w:bCs/>
                <w:i/>
                <w:iCs/>
                <w:sz w:val="16"/>
                <w:szCs w:val="16"/>
              </w:rPr>
              <w:t>Lernort</w:t>
            </w:r>
          </w:p>
        </w:tc>
      </w:tr>
      <w:tr>
        <w:trPr>
          <w:cantSplit/>
        </w:trPr>
        <w:tc>
          <w:tcPr>
            <w:tcW w:w="5607"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Ihre berufsspezifischen Leistungsziele:</w:t>
            </w:r>
          </w:p>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w:t>
            </w:r>
          </w:p>
        </w:tc>
        <w:tc>
          <w:tcPr>
            <w:tcW w:w="1608" w:type="dxa"/>
          </w:tcPr>
          <w:p>
            <w:pPr>
              <w:pStyle w:val="Textkrper"/>
              <w:spacing w:after="40" w:line="200" w:lineRule="exact"/>
              <w:jc w:val="left"/>
              <w:rPr>
                <w:sz w:val="16"/>
                <w:szCs w:val="16"/>
              </w:rPr>
            </w:pPr>
          </w:p>
        </w:tc>
        <w:tc>
          <w:tcPr>
            <w:tcW w:w="1846" w:type="dxa"/>
          </w:tcPr>
          <w:p>
            <w:pPr>
              <w:pStyle w:val="Textkrper"/>
              <w:spacing w:after="40" w:line="200" w:lineRule="exact"/>
              <w:jc w:val="left"/>
              <w:rPr>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i/>
                <w:iCs/>
                <w:color w:val="FF0000"/>
                <w:sz w:val="16"/>
                <w:szCs w:val="16"/>
              </w:rPr>
            </w:pPr>
            <w:r>
              <w:rPr>
                <w:b/>
                <w:sz w:val="16"/>
                <w:szCs w:val="18"/>
              </w:rPr>
              <w:t>Kompetenz 6.4: Anpassung und Entwicklung von Software/Programmen</w:t>
            </w:r>
          </w:p>
        </w:tc>
      </w:tr>
      <w:tr>
        <w:trPr>
          <w:cantSplit/>
        </w:trPr>
        <w:tc>
          <w:tcPr>
            <w:tcW w:w="9061" w:type="dxa"/>
            <w:gridSpan w:val="4"/>
          </w:tcPr>
          <w:p>
            <w:pPr>
              <w:pStyle w:val="Textkrper"/>
              <w:spacing w:after="40" w:line="200" w:lineRule="exact"/>
              <w:jc w:val="left"/>
              <w:rPr>
                <w:i/>
                <w:iCs/>
                <w:color w:val="FF0000"/>
                <w:sz w:val="16"/>
                <w:szCs w:val="16"/>
              </w:rPr>
            </w:pPr>
            <w:r>
              <w:rPr>
                <w:b/>
                <w:bCs/>
                <w:i/>
                <w:iCs/>
                <w:sz w:val="16"/>
                <w:szCs w:val="18"/>
              </w:rPr>
              <w:t>Allgemeine Leistungsziele</w:t>
            </w:r>
          </w:p>
        </w:tc>
      </w:tr>
      <w:tr>
        <w:trPr>
          <w:cantSplit/>
        </w:trPr>
        <w:tc>
          <w:tcPr>
            <w:tcW w:w="2813" w:type="dxa"/>
          </w:tcPr>
          <w:p>
            <w:pPr>
              <w:spacing w:after="40" w:line="200" w:lineRule="exact"/>
              <w:rPr>
                <w:sz w:val="16"/>
                <w:szCs w:val="16"/>
              </w:rPr>
            </w:pPr>
            <w:r>
              <w:rPr>
                <w:sz w:val="16"/>
                <w:szCs w:val="16"/>
              </w:rPr>
              <w:t xml:space="preserve">«Einfache Einstellungen in </w:t>
            </w:r>
            <w:r>
              <w:rPr>
                <w:sz w:val="16"/>
                <w:szCs w:val="16"/>
              </w:rPr>
              <w:br/>
              <w:t xml:space="preserve">bestehenden Programmen oder </w:t>
            </w:r>
            <w:r>
              <w:rPr>
                <w:sz w:val="16"/>
                <w:szCs w:val="16"/>
              </w:rPr>
              <w:br/>
              <w:t>der Software von Geräten ändern.»</w:t>
            </w:r>
          </w:p>
        </w:tc>
        <w:tc>
          <w:tcPr>
            <w:tcW w:w="2794" w:type="dxa"/>
          </w:tcPr>
          <w:p>
            <w:pPr>
              <w:pStyle w:val="Textkrper"/>
              <w:spacing w:after="40" w:line="200" w:lineRule="exact"/>
              <w:jc w:val="left"/>
              <w:rPr>
                <w:i/>
                <w:iCs/>
                <w:color w:val="FF0000"/>
                <w:sz w:val="16"/>
                <w:szCs w:val="16"/>
              </w:rPr>
            </w:pPr>
            <w:r>
              <w:rPr>
                <w:sz w:val="16"/>
                <w:szCs w:val="16"/>
              </w:rPr>
              <w:t xml:space="preserve">«Einstellungen in Programmen </w:t>
            </w:r>
            <w:r>
              <w:rPr>
                <w:sz w:val="16"/>
                <w:szCs w:val="16"/>
              </w:rPr>
              <w:br/>
              <w:t xml:space="preserve">oder Geräten ändern und eine </w:t>
            </w:r>
            <w:r>
              <w:rPr>
                <w:sz w:val="16"/>
                <w:szCs w:val="16"/>
              </w:rPr>
              <w:br/>
              <w:t xml:space="preserve">Anwendung an die Bedürfnisse </w:t>
            </w:r>
            <w:r>
              <w:rPr>
                <w:sz w:val="16"/>
                <w:szCs w:val="16"/>
              </w:rPr>
              <w:br/>
              <w:t>anpassen.»</w:t>
            </w:r>
          </w:p>
        </w:tc>
        <w:tc>
          <w:tcPr>
            <w:tcW w:w="3454" w:type="dxa"/>
            <w:gridSpan w:val="2"/>
          </w:tcPr>
          <w:p>
            <w:pPr>
              <w:pStyle w:val="Textkrper"/>
              <w:spacing w:after="40" w:line="200" w:lineRule="exact"/>
              <w:jc w:val="left"/>
              <w:rPr>
                <w:i/>
                <w:iCs/>
                <w:color w:val="FF0000"/>
                <w:sz w:val="16"/>
                <w:szCs w:val="16"/>
              </w:rPr>
            </w:pPr>
            <w:r>
              <w:rPr>
                <w:sz w:val="16"/>
                <w:szCs w:val="16"/>
              </w:rPr>
              <w:t xml:space="preserve">«Systeme und Funktionen von Programmen analysieren, den Programmcode mithilfe </w:t>
            </w:r>
            <w:r>
              <w:rPr>
                <w:sz w:val="16"/>
                <w:szCs w:val="16"/>
              </w:rPr>
              <w:br/>
              <w:t>einer Programmiersprache ändern oder neu schreiben.»</w:t>
            </w:r>
          </w:p>
        </w:tc>
      </w:tr>
      <w:tr>
        <w:trPr>
          <w:cantSplit/>
        </w:trPr>
        <w:tc>
          <w:tcPr>
            <w:tcW w:w="5607" w:type="dxa"/>
            <w:gridSpan w:val="2"/>
          </w:tcPr>
          <w:p>
            <w:pPr>
              <w:spacing w:after="40" w:line="200" w:lineRule="exact"/>
              <w:rPr>
                <w:sz w:val="16"/>
                <w:szCs w:val="16"/>
              </w:rPr>
            </w:pPr>
            <w:r>
              <w:rPr>
                <w:b/>
                <w:bCs/>
                <w:i/>
                <w:iCs/>
                <w:sz w:val="16"/>
                <w:szCs w:val="16"/>
              </w:rPr>
              <w:t>Berufsspezifische Leistungsziel(e)</w:t>
            </w:r>
          </w:p>
        </w:tc>
        <w:tc>
          <w:tcPr>
            <w:tcW w:w="1608" w:type="dxa"/>
          </w:tcPr>
          <w:p>
            <w:pPr>
              <w:spacing w:after="40" w:line="200" w:lineRule="exact"/>
              <w:rPr>
                <w:sz w:val="16"/>
                <w:szCs w:val="16"/>
              </w:rPr>
            </w:pPr>
            <w:r>
              <w:rPr>
                <w:b/>
                <w:bCs/>
                <w:i/>
                <w:iCs/>
                <w:sz w:val="16"/>
                <w:szCs w:val="16"/>
              </w:rPr>
              <w:t>betrifft HK</w:t>
            </w:r>
          </w:p>
        </w:tc>
        <w:tc>
          <w:tcPr>
            <w:tcW w:w="1846" w:type="dxa"/>
          </w:tcPr>
          <w:p>
            <w:pPr>
              <w:pStyle w:val="Textkrper"/>
              <w:spacing w:after="40" w:line="200" w:lineRule="exact"/>
              <w:jc w:val="left"/>
              <w:rPr>
                <w:sz w:val="16"/>
                <w:szCs w:val="16"/>
              </w:rPr>
            </w:pPr>
            <w:r>
              <w:rPr>
                <w:b/>
                <w:bCs/>
                <w:i/>
                <w:iCs/>
                <w:sz w:val="16"/>
                <w:szCs w:val="16"/>
              </w:rPr>
              <w:t>Lernort</w:t>
            </w:r>
          </w:p>
        </w:tc>
      </w:tr>
      <w:tr>
        <w:trPr>
          <w:cantSplit/>
        </w:trPr>
        <w:tc>
          <w:tcPr>
            <w:tcW w:w="5607"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 xml:space="preserve">Ihre berufsspezifischen Leistungsziele: </w:t>
            </w:r>
          </w:p>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w:t>
            </w:r>
          </w:p>
        </w:tc>
        <w:tc>
          <w:tcPr>
            <w:tcW w:w="1608" w:type="dxa"/>
          </w:tcPr>
          <w:p>
            <w:pPr>
              <w:spacing w:after="40" w:line="200" w:lineRule="exact"/>
              <w:rPr>
                <w:i/>
                <w:iCs/>
                <w:sz w:val="16"/>
                <w:szCs w:val="16"/>
              </w:rPr>
            </w:pPr>
          </w:p>
        </w:tc>
        <w:tc>
          <w:tcPr>
            <w:tcW w:w="1846" w:type="dxa"/>
          </w:tcPr>
          <w:p>
            <w:pPr>
              <w:pStyle w:val="Textkrper"/>
              <w:spacing w:after="40" w:line="200" w:lineRule="exact"/>
              <w:jc w:val="left"/>
              <w:rPr>
                <w:i/>
                <w:iCs/>
                <w:sz w:val="16"/>
                <w:szCs w:val="16"/>
              </w:rPr>
            </w:pPr>
          </w:p>
        </w:tc>
      </w:tr>
      <w:tr>
        <w:trPr>
          <w:cantSplit/>
        </w:trPr>
        <w:tc>
          <w:tcPr>
            <w:tcW w:w="9061" w:type="dxa"/>
            <w:gridSpan w:val="4"/>
            <w:shd w:val="clear" w:color="auto" w:fill="D9D9D9" w:themeFill="background1" w:themeFillShade="D9"/>
          </w:tcPr>
          <w:p>
            <w:pPr>
              <w:pStyle w:val="Textkrper"/>
              <w:spacing w:after="40" w:line="200" w:lineRule="exact"/>
              <w:jc w:val="left"/>
              <w:rPr>
                <w:i/>
                <w:iCs/>
                <w:color w:val="FF0000"/>
                <w:sz w:val="16"/>
                <w:szCs w:val="16"/>
              </w:rPr>
            </w:pPr>
            <w:r>
              <w:rPr>
                <w:b/>
                <w:bCs/>
                <w:sz w:val="16"/>
                <w:szCs w:val="18"/>
              </w:rPr>
              <w:t xml:space="preserve">Kompetenz 6.x: </w:t>
            </w:r>
            <w:r>
              <w:rPr>
                <w:b/>
                <w:bCs/>
                <w:i/>
                <w:iCs/>
                <w:color w:val="6283C6" w:themeColor="accent2" w:themeTint="99"/>
                <w:sz w:val="16"/>
                <w:szCs w:val="18"/>
              </w:rPr>
              <w:t>Ihre berufsspezifische(n) digitalen Kompetenz(en)</w:t>
            </w:r>
          </w:p>
        </w:tc>
      </w:tr>
      <w:tr>
        <w:trPr>
          <w:cantSplit/>
        </w:trPr>
        <w:tc>
          <w:tcPr>
            <w:tcW w:w="5607" w:type="dxa"/>
            <w:gridSpan w:val="2"/>
          </w:tcPr>
          <w:p>
            <w:pPr>
              <w:pStyle w:val="Textkrper"/>
              <w:spacing w:after="40" w:line="200" w:lineRule="exact"/>
              <w:jc w:val="left"/>
              <w:rPr>
                <w:b/>
                <w:bCs/>
                <w:sz w:val="16"/>
                <w:szCs w:val="18"/>
              </w:rPr>
            </w:pPr>
            <w:r>
              <w:rPr>
                <w:i/>
                <w:iCs/>
                <w:sz w:val="16"/>
                <w:szCs w:val="16"/>
              </w:rPr>
              <w:t>Leistungsziele berufsspezifisch</w:t>
            </w:r>
          </w:p>
        </w:tc>
        <w:tc>
          <w:tcPr>
            <w:tcW w:w="1608" w:type="dxa"/>
          </w:tcPr>
          <w:p>
            <w:pPr>
              <w:spacing w:after="40" w:line="200" w:lineRule="exact"/>
              <w:rPr>
                <w:i/>
                <w:iCs/>
                <w:color w:val="FF0000"/>
                <w:sz w:val="16"/>
                <w:szCs w:val="16"/>
              </w:rPr>
            </w:pPr>
            <w:r>
              <w:rPr>
                <w:b/>
                <w:bCs/>
                <w:i/>
                <w:iCs/>
                <w:sz w:val="16"/>
                <w:szCs w:val="16"/>
              </w:rPr>
              <w:t>betrifft HK</w:t>
            </w:r>
          </w:p>
        </w:tc>
        <w:tc>
          <w:tcPr>
            <w:tcW w:w="1846" w:type="dxa"/>
          </w:tcPr>
          <w:p>
            <w:pPr>
              <w:pStyle w:val="Textkrper"/>
              <w:spacing w:after="40" w:line="200" w:lineRule="exact"/>
              <w:jc w:val="left"/>
              <w:rPr>
                <w:i/>
                <w:iCs/>
                <w:color w:val="FF0000"/>
                <w:sz w:val="16"/>
                <w:szCs w:val="16"/>
              </w:rPr>
            </w:pPr>
            <w:r>
              <w:rPr>
                <w:b/>
                <w:bCs/>
                <w:i/>
                <w:iCs/>
                <w:sz w:val="16"/>
                <w:szCs w:val="16"/>
              </w:rPr>
              <w:t>Lernort</w:t>
            </w:r>
          </w:p>
        </w:tc>
      </w:tr>
      <w:tr>
        <w:trPr>
          <w:cantSplit/>
        </w:trPr>
        <w:tc>
          <w:tcPr>
            <w:tcW w:w="5607" w:type="dxa"/>
            <w:gridSpan w:val="2"/>
          </w:tcPr>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Ihre berufsspezifischen Leistungsziele:</w:t>
            </w:r>
          </w:p>
          <w:p>
            <w:pPr>
              <w:pStyle w:val="Textkrper"/>
              <w:spacing w:after="40" w:line="200" w:lineRule="exact"/>
              <w:jc w:val="left"/>
              <w:rPr>
                <w:i/>
                <w:iCs/>
                <w:color w:val="6283C6" w:themeColor="accent2" w:themeTint="99"/>
                <w:sz w:val="16"/>
                <w:szCs w:val="16"/>
              </w:rPr>
            </w:pPr>
            <w:r>
              <w:rPr>
                <w:i/>
                <w:iCs/>
                <w:color w:val="6283C6" w:themeColor="accent2" w:themeTint="99"/>
                <w:sz w:val="16"/>
                <w:szCs w:val="16"/>
              </w:rPr>
              <w:t>…</w:t>
            </w:r>
          </w:p>
        </w:tc>
        <w:tc>
          <w:tcPr>
            <w:tcW w:w="1608" w:type="dxa"/>
          </w:tcPr>
          <w:p>
            <w:pPr>
              <w:spacing w:after="40" w:line="200" w:lineRule="exact"/>
              <w:rPr>
                <w:sz w:val="16"/>
                <w:szCs w:val="16"/>
              </w:rPr>
            </w:pPr>
          </w:p>
        </w:tc>
        <w:tc>
          <w:tcPr>
            <w:tcW w:w="1846" w:type="dxa"/>
          </w:tcPr>
          <w:p>
            <w:pPr>
              <w:pStyle w:val="Textkrper"/>
              <w:spacing w:after="40" w:line="200" w:lineRule="exact"/>
              <w:jc w:val="left"/>
              <w:rPr>
                <w:sz w:val="16"/>
                <w:szCs w:val="16"/>
              </w:rPr>
            </w:pPr>
          </w:p>
        </w:tc>
      </w:tr>
    </w:tbl>
    <w:p>
      <w:pPr>
        <w:pStyle w:val="Standart"/>
      </w:pPr>
    </w:p>
    <w:sectPr>
      <w:headerReference w:type="first" r:id="rId35"/>
      <w:footerReference w:type="first" r:id="rId36"/>
      <w:pgSz w:w="11907" w:h="16839" w:code="9"/>
      <w:pgMar w:top="1418" w:right="1418" w:bottom="907" w:left="1418"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spacing w:before="120"/>
      <w:ind w:right="284"/>
      <w:jc w:val="right"/>
      <w:rPr>
        <w:rFonts w:ascii="Arial" w:hAnsi="Arial" w:cs="Arial"/>
        <w:sz w:val="20"/>
      </w:rPr>
    </w:pP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Pr>
        <w:rFonts w:ascii="Arial" w:hAnsi="Arial" w:cs="Arial"/>
        <w:noProof/>
        <w:sz w:val="20"/>
        <w:lang w:val="de-DE"/>
      </w:rPr>
      <w:t>13</w:t>
    </w:r>
    <w:r>
      <w:rPr>
        <w:rFonts w:ascii="Arial" w:hAnsi="Arial" w:cs="Arial"/>
        <w:sz w:val="20"/>
      </w:rPr>
      <w:fldChar w:fldCharType="end"/>
    </w:r>
  </w:p>
  <w:p>
    <w:pPr>
      <w:pStyle w:val="Fuzeile"/>
      <w:spacing w:before="120"/>
      <w:ind w:right="284"/>
      <w:rPr>
        <w:rFonts w:ascii="Arial" w:hAnsi="Arial" w:cs="Arial"/>
        <w:sz w:val="20"/>
      </w:rPr>
    </w:pPr>
  </w:p>
  <w:p>
    <w:pPr>
      <w:pStyle w:val="Fuzeile"/>
      <w:spacing w:before="120"/>
      <w:ind w:right="284"/>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072"/>
        <w:tab w:val="right" w:pos="9071"/>
      </w:tabs>
      <w:spacing w:before="120"/>
      <w:ind w:right="284"/>
      <w:rPr>
        <w:rFonts w:ascii="Arial" w:hAnsi="Arial" w:cs="Arial"/>
        <w:sz w:val="20"/>
      </w:rPr>
    </w:pP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Pr>
        <w:rFonts w:ascii="Arial" w:hAnsi="Arial" w:cs="Arial"/>
        <w:noProof/>
        <w:sz w:val="20"/>
        <w:lang w:val="de-DE"/>
      </w:rPr>
      <w:t>6</w:t>
    </w:r>
    <w:r>
      <w:rPr>
        <w:rFonts w:ascii="Arial" w:hAnsi="Arial" w:cs="Arial"/>
        <w:sz w:val="20"/>
      </w:rPr>
      <w:fldChar w:fldCharType="end"/>
    </w:r>
  </w:p>
  <w:p>
    <w:pPr>
      <w:pStyle w:val="Fuzeile"/>
      <w:tabs>
        <w:tab w:val="clear" w:pos="9072"/>
        <w:tab w:val="right" w:pos="9071"/>
      </w:tabs>
      <w:ind w:right="283"/>
      <w:jc w:val="right"/>
      <w:rPr>
        <w:rFonts w:ascii="Arial" w:hAnsi="Arial" w:cs="Arial"/>
        <w:sz w:val="20"/>
      </w:rPr>
    </w:pPr>
  </w:p>
  <w:p>
    <w:pPr>
      <w:pStyle w:val="Fuzeile"/>
    </w:pPr>
  </w:p>
  <w:p>
    <w:pPr>
      <w:pStyle w:val="Fuzeile"/>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072"/>
        <w:tab w:val="right" w:pos="9071"/>
      </w:tabs>
      <w:spacing w:before="120"/>
      <w:ind w:right="284"/>
      <w:jc w:val="right"/>
      <w:rPr>
        <w:rFonts w:ascii="Arial" w:hAnsi="Arial" w:cs="Arial"/>
        <w:sz w:val="20"/>
      </w:rPr>
    </w:pP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Pr>
        <w:rFonts w:ascii="Arial" w:hAnsi="Arial" w:cs="Arial"/>
        <w:noProof/>
        <w:sz w:val="20"/>
        <w:lang w:val="de-DE"/>
      </w:rPr>
      <w:t>5</w:t>
    </w:r>
    <w:r>
      <w:rPr>
        <w:rFonts w:ascii="Arial" w:hAnsi="Arial" w:cs="Arial"/>
        <w:sz w:val="20"/>
      </w:rPr>
      <w:fldChar w:fldCharType="end"/>
    </w:r>
  </w:p>
  <w:p>
    <w:pPr>
      <w:pStyle w:val="Fuzeile"/>
      <w:tabs>
        <w:tab w:val="clear" w:pos="9072"/>
        <w:tab w:val="right" w:pos="9071"/>
      </w:tabs>
      <w:spacing w:before="120"/>
      <w:ind w:right="284"/>
      <w:rPr>
        <w:rFonts w:ascii="Arial" w:hAnsi="Arial" w:cs="Arial"/>
        <w:sz w:val="20"/>
      </w:rPr>
    </w:pPr>
  </w:p>
  <w:p>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072"/>
        <w:tab w:val="right" w:pos="9071"/>
      </w:tabs>
      <w:spacing w:before="120"/>
      <w:ind w:right="284"/>
      <w:jc w:val="right"/>
      <w:rPr>
        <w:rFonts w:ascii="Arial" w:hAnsi="Arial" w:cs="Arial"/>
        <w:sz w:val="20"/>
      </w:rPr>
    </w:pP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Pr>
        <w:rFonts w:ascii="Arial" w:hAnsi="Arial" w:cs="Arial"/>
        <w:noProof/>
        <w:sz w:val="20"/>
        <w:lang w:val="de-DE"/>
      </w:rPr>
      <w:t>7</w:t>
    </w:r>
    <w:r>
      <w:rPr>
        <w:rFonts w:ascii="Arial" w:hAnsi="Arial" w:cs="Arial"/>
        <w:sz w:val="20"/>
      </w:rPr>
      <w:fldChar w:fldCharType="end"/>
    </w:r>
  </w:p>
  <w:p>
    <w:pPr>
      <w:pStyle w:val="Fuzeile"/>
      <w:tabs>
        <w:tab w:val="clear" w:pos="9072"/>
        <w:tab w:val="right" w:pos="9071"/>
      </w:tabs>
      <w:ind w:right="283"/>
      <w:jc w:val="right"/>
      <w:rPr>
        <w:rFonts w:ascii="Arial" w:hAnsi="Arial" w:cs="Arial"/>
        <w:sz w:val="20"/>
      </w:rPr>
    </w:pPr>
  </w:p>
  <w:p>
    <w:pPr>
      <w:pStyle w:val="Fuzeile"/>
    </w:pPr>
  </w:p>
  <w:p>
    <w:pPr>
      <w:pStyle w:val="Fuzeile"/>
      <w:jc w:val="right"/>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072"/>
        <w:tab w:val="right" w:pos="9071"/>
      </w:tabs>
      <w:spacing w:before="120"/>
      <w:ind w:right="284"/>
      <w:rPr>
        <w:rFonts w:ascii="Arial" w:hAnsi="Arial" w:cs="Arial"/>
        <w:sz w:val="20"/>
      </w:rPr>
    </w:pP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Pr>
        <w:rFonts w:ascii="Arial" w:hAnsi="Arial" w:cs="Arial"/>
        <w:noProof/>
        <w:sz w:val="20"/>
        <w:lang w:val="de-DE"/>
      </w:rPr>
      <w:t>10</w:t>
    </w:r>
    <w:r>
      <w:rPr>
        <w:rFonts w:ascii="Arial" w:hAnsi="Arial" w:cs="Arial"/>
        <w:sz w:val="20"/>
      </w:rPr>
      <w:fldChar w:fldCharType="end"/>
    </w:r>
  </w:p>
  <w:p>
    <w:pPr>
      <w:pStyle w:val="Fuzeile"/>
      <w:tabs>
        <w:tab w:val="clear" w:pos="9072"/>
        <w:tab w:val="right" w:pos="9071"/>
      </w:tabs>
      <w:ind w:right="283"/>
      <w:jc w:val="right"/>
      <w:rPr>
        <w:rFonts w:ascii="Arial" w:hAnsi="Arial" w:cs="Arial"/>
        <w:sz w:val="20"/>
      </w:rPr>
    </w:pPr>
  </w:p>
  <w:p>
    <w:pPr>
      <w:pStyle w:val="Fuzeile"/>
    </w:pPr>
  </w:p>
  <w:p>
    <w:pPr>
      <w:pStyle w:val="Fuzeile"/>
      <w:jc w:val="right"/>
      <w:rPr>
        <w:rFonts w:ascii="Arial" w:hAnsi="Arial" w:cs="Arial"/>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072"/>
        <w:tab w:val="right" w:pos="9071"/>
      </w:tabs>
      <w:spacing w:before="120"/>
      <w:ind w:right="284"/>
      <w:jc w:val="right"/>
      <w:rPr>
        <w:rFonts w:ascii="Arial" w:hAnsi="Arial" w:cs="Arial"/>
        <w:sz w:val="20"/>
      </w:rPr>
    </w:pP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Pr>
        <w:rFonts w:ascii="Arial" w:hAnsi="Arial" w:cs="Arial"/>
        <w:noProof/>
        <w:sz w:val="20"/>
        <w:lang w:val="de-DE"/>
      </w:rPr>
      <w:t>11</w:t>
    </w:r>
    <w:r>
      <w:rPr>
        <w:rFonts w:ascii="Arial" w:hAnsi="Arial" w:cs="Arial"/>
        <w:sz w:val="20"/>
      </w:rPr>
      <w:fldChar w:fldCharType="end"/>
    </w:r>
  </w:p>
  <w:p>
    <w:pPr>
      <w:pStyle w:val="Fuzeile"/>
      <w:tabs>
        <w:tab w:val="clear" w:pos="9072"/>
        <w:tab w:val="right" w:pos="9071"/>
      </w:tabs>
      <w:ind w:right="283"/>
      <w:jc w:val="right"/>
      <w:rPr>
        <w:rFonts w:ascii="Arial" w:hAnsi="Arial" w:cs="Arial"/>
        <w:sz w:val="20"/>
      </w:rPr>
    </w:pPr>
  </w:p>
  <w:p>
    <w:pPr>
      <w:pStyle w:val="Fuzeile"/>
    </w:pPr>
  </w:p>
  <w:p>
    <w:pPr>
      <w:pStyle w:val="Fuzeile"/>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t xml:space="preserve">Orientierungshilfe Digitale Transformation </w:t>
    </w:r>
    <w:r>
      <w:rPr>
        <w:noProof/>
        <w:lang w:eastAsia="de-CH"/>
      </w:rPr>
      <mc:AlternateContent>
        <mc:Choice Requires="wpc">
          <w:drawing>
            <wp:anchor distT="0" distB="0" distL="114300" distR="114300" simplePos="0" relativeHeight="251658246" behindDoc="1" locked="0" layoutInCell="1" allowOverlap="1">
              <wp:simplePos x="0" y="0"/>
              <wp:positionH relativeFrom="page">
                <wp:align>center</wp:align>
              </wp:positionH>
              <wp:positionV relativeFrom="page">
                <wp:align>center</wp:align>
              </wp:positionV>
              <wp:extent cx="5760720" cy="6713855"/>
              <wp:effectExtent l="0" t="0" r="1905" b="1270"/>
              <wp:wrapNone/>
              <wp:docPr id="229" name="Zeichenbereich 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59" name="RubiconCorrNoOriginal_8"/>
                      <wpg:cNvGrpSpPr>
                        <a:grpSpLocks/>
                      </wpg:cNvGrpSpPr>
                      <wpg:grpSpPr bwMode="auto">
                        <a:xfrm rot="18900000">
                          <a:off x="120333" y="1838748"/>
                          <a:ext cx="5519255" cy="2324603"/>
                          <a:chOff x="1666" y="6612"/>
                          <a:chExt cx="8692" cy="3661"/>
                        </a:xfrm>
                      </wpg:grpSpPr>
                      <wps:wsp>
                        <wps:cNvPr id="63" name="RubiconCorrNoOriginal_9" descr="[Correspondence.Watermark.NoOriginal]" hidden="1"/>
                        <wps:cNvSpPr txBox="1">
                          <a:spLocks noChangeArrowheads="1" noChangeShapeType="1" noTextEdit="1"/>
                        </wps:cNvSpPr>
                        <wps:spPr bwMode="auto">
                          <a:xfrm>
                            <a:off x="3825" y="6612"/>
                            <a:ext cx="4382" cy="18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KEIN</w:t>
                              </w:r>
                            </w:p>
                          </w:txbxContent>
                        </wps:txbx>
                        <wps:bodyPr wrap="square" numCol="1" fromWordArt="1">
                          <a:prstTxWarp prst="textPlain">
                            <a:avLst>
                              <a:gd name="adj" fmla="val 50000"/>
                            </a:avLst>
                          </a:prstTxWarp>
                          <a:spAutoFit/>
                        </wps:bodyPr>
                      </wps:wsp>
                      <wps:wsp>
                        <wps:cNvPr id="64" name="RubiconCorrNoOriginal_10" descr="[Correspondence.Watermark.NoOriginal]" hidden="1"/>
                        <wps:cNvSpPr txBox="1">
                          <a:spLocks noChangeAspect="1" noChangeArrowheads="1" noChangeShapeType="1" noTextEdit="1"/>
                        </wps:cNvSpPr>
                        <wps:spPr bwMode="auto">
                          <a:xfrm>
                            <a:off x="1666" y="8437"/>
                            <a:ext cx="8692" cy="18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id="Zeichenbereich 229" o:spid="_x0000_s1026" editas="canvas" style="position:absolute;margin-left:0;margin-top:0;width:453.6pt;height:528.65pt;z-index:-251658234;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67138;visibility:visible;mso-wrap-style:square">
                <v:fill o:detectmouseclick="t"/>
                <v:path o:connecttype="none"/>
              </v:shape>
              <v:group id="RubiconCorrNoOriginal_8" o:spid="_x0000_s1028" style="position:absolute;left:1203;top:18387;width:55192;height:23246;rotation:-45" coordorigin="1666,6612" coordsize="8692,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">
                <v:shapetype id="_x0000_t202" coordsize="21600,21600" o:spt="202" path="m,l,21600r21600,l21600,xe">
                  <v:stroke joinstyle="miter"/>
                  <v:path gradientshapeok="t" o:connecttype="rect"/>
                </v:shapetype>
                <v:shape id="RubiconCorrNoOriginal_9" o:spid="_x0000_s1029" type="#_x0000_t202" alt="[Correspondence.Watermark.NoOriginal]" style="position:absolute;left:3825;top:6612;width:4382;height:183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"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20"/>
                            <w:szCs w:val="120"/>
                          </w:rPr>
                          <w:t>KEIN</w:t>
                        </w:r>
                      </w:p>
                    </w:txbxContent>
                  </v:textbox>
                </v:shape>
                <v:shape id="RubiconCorrNoOriginal_10" o:spid="_x0000_s1030" type="#_x0000_t202" alt="[Correspondence.Watermark.NoOriginal]" style="position:absolute;left:1666;top:8437;width:8692;height:183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" filled="f" stroked="f">
                  <v:stroke joinstyle="round"/>
                  <o:lock v:ext="edit" aspectratio="t" shapetype="t"/>
                  <v:textbox style="mso-fit-shape-to-text:t">
                    <w:txbxContent>
                      <w:p>
                        <w:pPr>
                          <w:pStyle w:val="StandardWeb"/>
                          <w:spacing w:before="0" w:beforeAutospacing="0" w:after="0" w:afterAutospacing="0"/>
                          <w:jc w:val="center"/>
                        </w:pPr>
                        <w:r>
                          <w:rPr>
                            <w:rFonts w:ascii="Arial Black" w:hAnsi="Arial Black"/>
                            <w:color w:val="C0C0C0"/>
                            <w:sz w:val="120"/>
                            <w:szCs w:val="120"/>
                          </w:rPr>
                          <w:t>ORIGINAL</w:t>
                        </w:r>
                      </w:p>
                    </w:txbxContent>
                  </v:textbox>
                </v:shape>
              </v:group>
              <w10:wrap anchorx="page" anchory="page"/>
            </v:group>
          </w:pict>
        </mc:Fallback>
      </mc:AlternateContent>
    </w:r>
    <w:r>
      <w:rPr>
        <w:noProof/>
        <w:lang w:eastAsia="de-CH"/>
      </w:rPr>
      <mc:AlternateContent>
        <mc:Choice Requires="wps">
          <w:drawing>
            <wp:anchor distT="0" distB="0" distL="114300" distR="114300" simplePos="0" relativeHeight="251658247" behindDoc="1" locked="0" layoutInCell="0" allowOverlap="1">
              <wp:simplePos x="0" y="0"/>
              <wp:positionH relativeFrom="page">
                <wp:align>center</wp:align>
              </wp:positionH>
              <wp:positionV relativeFrom="page">
                <wp:align>center</wp:align>
              </wp:positionV>
              <wp:extent cx="6077585" cy="1657350"/>
              <wp:effectExtent l="0" t="1905000" r="0" b="1495425"/>
              <wp:wrapNone/>
              <wp:docPr id="58" name="Textfeld 58"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58" o:spid="_x0000_s1031" type="#_x0000_t202" alt="[Correspondence.Watermark.Draft]" style="position:absolute;margin-left:0;margin-top:0;width:478.55pt;height:130.5pt;rotation:-45;z-index:-251658233;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" o:allowincell="f"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20"/>
                        <w:szCs w:val="120"/>
                      </w:rPr>
                      <w:t>ENTWURF</w:t>
                    </w:r>
                  </w:p>
                </w:txbxContent>
              </v:textbox>
              <w10:wrap anchorx="page" anchory="page"/>
            </v:shape>
          </w:pict>
        </mc:Fallback>
      </mc:AlternateContent>
    </w:r>
    <w:r>
      <w:rPr>
        <w:noProof/>
        <w:lang w:eastAsia="de-CH"/>
      </w:rPr>
      <mc:AlternateContent>
        <mc:Choice Requires="wps">
          <w:drawing>
            <wp:anchor distT="0" distB="0" distL="114300" distR="114300" simplePos="0" relativeHeight="251658248" behindDoc="1" locked="0" layoutInCell="0" allowOverlap="1">
              <wp:simplePos x="0" y="0"/>
              <wp:positionH relativeFrom="page">
                <wp:align>center</wp:align>
              </wp:positionH>
              <wp:positionV relativeFrom="page">
                <wp:align>center</wp:align>
              </wp:positionV>
              <wp:extent cx="5209540" cy="2232660"/>
              <wp:effectExtent l="0" t="1495425" r="0" b="948690"/>
              <wp:wrapNone/>
              <wp:docPr id="57" name="Textfeld 57"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60"/>
                              <w:szCs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57" o:spid="_x0000_s1032" type="#_x0000_t202" alt="[Correspondence.Watermark.Copy]" style="position:absolute;margin-left:0;margin-top:0;width:410.2pt;height:175.8pt;rotation:-45;z-index:-25165823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" o:allowincell="f"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60"/>
                        <w:szCs w:val="160"/>
                      </w:rPr>
                      <w:t>KOPIE</w:t>
                    </w:r>
                  </w:p>
                </w:txbxContent>
              </v:textbox>
              <w10:wrap anchorx="page" anchory="page"/>
            </v:shape>
          </w:pict>
        </mc:Fallback>
      </mc:AlternateContent>
    </w:r>
    <w:r>
      <w:rPr>
        <w:noProof/>
        <w:lang w:eastAsia="de-CH"/>
      </w:rPr>
      <mc:AlternateContent>
        <mc:Choice Requires="wps">
          <w:drawing>
            <wp:anchor distT="0" distB="0" distL="114300" distR="114300" simplePos="0" relativeHeight="251658249" behindDoc="1" locked="0" layoutInCell="0" allowOverlap="1">
              <wp:simplePos x="0" y="0"/>
              <wp:positionH relativeFrom="page">
                <wp:align>center</wp:align>
              </wp:positionH>
              <wp:positionV relativeFrom="page">
                <wp:align>center</wp:align>
              </wp:positionV>
              <wp:extent cx="5982335" cy="1631315"/>
              <wp:effectExtent l="0" t="1914525" r="0" b="1521460"/>
              <wp:wrapNone/>
              <wp:docPr id="55" name="Textfeld 55"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55" o:spid="_x0000_s1033" type="#_x0000_t202" alt="[Correspondence.Watermark.Archive]" style="position:absolute;margin-left:0;margin-top:0;width:471.05pt;height:128.45pt;rotation:-45;z-index:-251658231;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" o:allowincell="f"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20"/>
                        <w:szCs w:val="120"/>
                      </w:rPr>
                      <w:t>ARCHIV</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lang w:eastAsia="de-CH"/>
      </w:rPr>
      <mc:AlternateContent>
        <mc:Choice Requires="wpc">
          <w:drawing>
            <wp:anchor distT="0" distB="0" distL="114300" distR="114300" simplePos="0" relativeHeight="251658250" behindDoc="1" locked="0" layoutInCell="1" allowOverlap="1">
              <wp:simplePos x="0" y="0"/>
              <wp:positionH relativeFrom="page">
                <wp:align>center</wp:align>
              </wp:positionH>
              <wp:positionV relativeFrom="page">
                <wp:align>center</wp:align>
              </wp:positionV>
              <wp:extent cx="5760720" cy="6713855"/>
              <wp:effectExtent l="0" t="0" r="1905" b="1270"/>
              <wp:wrapNone/>
              <wp:docPr id="230" name="Zeichenbereich 2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47" name="RubiconCorrNoOriginal_3"/>
                      <wpg:cNvGrpSpPr>
                        <a:grpSpLocks/>
                      </wpg:cNvGrpSpPr>
                      <wpg:grpSpPr bwMode="auto">
                        <a:xfrm rot="18900000">
                          <a:off x="120333" y="1838748"/>
                          <a:ext cx="5519255" cy="2324603"/>
                          <a:chOff x="1666" y="6612"/>
                          <a:chExt cx="8692" cy="3661"/>
                        </a:xfrm>
                      </wpg:grpSpPr>
                      <wps:wsp>
                        <wps:cNvPr id="52" name="RubiconCorrNoOriginal_4" descr="[Correspondence.Watermark.NoOriginal]" hidden="1"/>
                        <wps:cNvSpPr txBox="1">
                          <a:spLocks noChangeArrowheads="1" noChangeShapeType="1" noTextEdit="1"/>
                        </wps:cNvSpPr>
                        <wps:spPr bwMode="auto">
                          <a:xfrm>
                            <a:off x="3825" y="6612"/>
                            <a:ext cx="4382" cy="18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KEIN</w:t>
                              </w:r>
                            </w:p>
                          </w:txbxContent>
                        </wps:txbx>
                        <wps:bodyPr wrap="square" numCol="1" fromWordArt="1">
                          <a:prstTxWarp prst="textPlain">
                            <a:avLst>
                              <a:gd name="adj" fmla="val 50000"/>
                            </a:avLst>
                          </a:prstTxWarp>
                          <a:spAutoFit/>
                        </wps:bodyPr>
                      </wps:wsp>
                      <wps:wsp>
                        <wps:cNvPr id="53" name="RubiconCorrNoOriginal_5" descr="[Correspondence.Watermark.NoOriginal]" hidden="1"/>
                        <wps:cNvSpPr txBox="1">
                          <a:spLocks noChangeAspect="1" noChangeArrowheads="1" noChangeShapeType="1" noTextEdit="1"/>
                        </wps:cNvSpPr>
                        <wps:spPr bwMode="auto">
                          <a:xfrm>
                            <a:off x="1666" y="8437"/>
                            <a:ext cx="8692" cy="18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id="Zeichenbereich 230" o:spid="_x0000_s1034" editas="canvas" style="position:absolute;margin-left:0;margin-top:0;width:453.6pt;height:528.65pt;z-index:-251658230;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7607;height:67138;visibility:visible;mso-wrap-style:square">
                <v:fill o:detectmouseclick="t"/>
                <v:path o:connecttype="none"/>
              </v:shape>
              <v:group id="RubiconCorrNoOriginal_3" o:spid="_x0000_s1036" style="position:absolute;left:1203;top:18387;width:55192;height:23246;rotation:-45" coordorigin="1666,6612" coordsize="8692,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">
                <v:shapetype id="_x0000_t202" coordsize="21600,21600" o:spt="202" path="m,l,21600r21600,l21600,xe">
                  <v:stroke joinstyle="miter"/>
                  <v:path gradientshapeok="t" o:connecttype="rect"/>
                </v:shapetype>
                <v:shape id="RubiconCorrNoOriginal_4" o:spid="_x0000_s1037" type="#_x0000_t202" alt="[Correspondence.Watermark.NoOriginal]" style="position:absolute;left:3825;top:6612;width:4382;height:183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"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20"/>
                            <w:szCs w:val="120"/>
                          </w:rPr>
                          <w:t>KEIN</w:t>
                        </w:r>
                      </w:p>
                    </w:txbxContent>
                  </v:textbox>
                </v:shape>
                <v:shape id="RubiconCorrNoOriginal_5" o:spid="_x0000_s1038" type="#_x0000_t202" alt="[Correspondence.Watermark.NoOriginal]" style="position:absolute;left:1666;top:8437;width:8692;height:183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" filled="f" stroked="f">
                  <v:stroke joinstyle="round"/>
                  <o:lock v:ext="edit" aspectratio="t" shapetype="t"/>
                  <v:textbox style="mso-fit-shape-to-text:t">
                    <w:txbxContent>
                      <w:p>
                        <w:pPr>
                          <w:pStyle w:val="StandardWeb"/>
                          <w:spacing w:before="0" w:beforeAutospacing="0" w:after="0" w:afterAutospacing="0"/>
                          <w:jc w:val="center"/>
                        </w:pPr>
                        <w:r>
                          <w:rPr>
                            <w:rFonts w:ascii="Arial Black" w:hAnsi="Arial Black"/>
                            <w:color w:val="C0C0C0"/>
                            <w:sz w:val="120"/>
                            <w:szCs w:val="120"/>
                          </w:rPr>
                          <w:t>ORIGINAL</w:t>
                        </w:r>
                      </w:p>
                    </w:txbxContent>
                  </v:textbox>
                </v:shape>
              </v:group>
              <w10:wrap anchorx="page" anchory="page"/>
            </v:group>
          </w:pict>
        </mc:Fallback>
      </mc:AlternateContent>
    </w:r>
    <w:r>
      <w:rPr>
        <w:noProof/>
        <w:lang w:eastAsia="de-CH"/>
      </w:rPr>
      <mc:AlternateContent>
        <mc:Choice Requires="wps">
          <w:drawing>
            <wp:anchor distT="0" distB="0" distL="114300" distR="114300" simplePos="0" relativeHeight="251658251" behindDoc="1" locked="0" layoutInCell="0" allowOverlap="1">
              <wp:simplePos x="0" y="0"/>
              <wp:positionH relativeFrom="page">
                <wp:align>center</wp:align>
              </wp:positionH>
              <wp:positionV relativeFrom="page">
                <wp:align>center</wp:align>
              </wp:positionV>
              <wp:extent cx="6077585" cy="1657350"/>
              <wp:effectExtent l="0" t="1905000" r="0" b="1495425"/>
              <wp:wrapNone/>
              <wp:docPr id="44" name="Textfeld 44"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44" o:spid="_x0000_s1039" type="#_x0000_t202" alt="[Correspondence.Watermark.Draft]" style="position:absolute;margin-left:0;margin-top:0;width:478.55pt;height:130.5pt;rotation:-45;z-index:-251658229;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" o:allowincell="f"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20"/>
                        <w:szCs w:val="120"/>
                      </w:rPr>
                      <w:t>ENTWURF</w:t>
                    </w:r>
                  </w:p>
                </w:txbxContent>
              </v:textbox>
              <w10:wrap anchorx="page" anchory="page"/>
            </v:shape>
          </w:pict>
        </mc:Fallback>
      </mc:AlternateContent>
    </w:r>
    <w:r>
      <w:rPr>
        <w:noProof/>
        <w:lang w:eastAsia="de-CH"/>
      </w:rPr>
      <mc:AlternateContent>
        <mc:Choice Requires="wps">
          <w:drawing>
            <wp:anchor distT="0" distB="0" distL="114300" distR="114300" simplePos="0" relativeHeight="251658252" behindDoc="1" locked="0" layoutInCell="0" allowOverlap="1">
              <wp:simplePos x="0" y="0"/>
              <wp:positionH relativeFrom="page">
                <wp:align>center</wp:align>
              </wp:positionH>
              <wp:positionV relativeFrom="page">
                <wp:align>center</wp:align>
              </wp:positionV>
              <wp:extent cx="5209540" cy="2232660"/>
              <wp:effectExtent l="0" t="1495425" r="0" b="948690"/>
              <wp:wrapNone/>
              <wp:docPr id="42" name="Textfeld 42"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60"/>
                              <w:szCs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42" o:spid="_x0000_s1040" type="#_x0000_t202" alt="[Correspondence.Watermark.Copy]" style="position:absolute;margin-left:0;margin-top:0;width:410.2pt;height:175.8pt;rotation:-45;z-index:-25165822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" o:allowincell="f"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60"/>
                        <w:szCs w:val="160"/>
                      </w:rPr>
                      <w:t>KOPIE</w:t>
                    </w:r>
                  </w:p>
                </w:txbxContent>
              </v:textbox>
              <w10:wrap anchorx="page" anchory="page"/>
            </v:shape>
          </w:pict>
        </mc:Fallback>
      </mc:AlternateContent>
    </w:r>
    <w:r>
      <w:rPr>
        <w:noProof/>
        <w:lang w:eastAsia="de-CH"/>
      </w:rPr>
      <mc:AlternateContent>
        <mc:Choice Requires="wps">
          <w:drawing>
            <wp:anchor distT="0" distB="0" distL="114300" distR="114300" simplePos="0" relativeHeight="251658253" behindDoc="1" locked="0" layoutInCell="0" allowOverlap="1">
              <wp:simplePos x="0" y="0"/>
              <wp:positionH relativeFrom="page">
                <wp:align>center</wp:align>
              </wp:positionH>
              <wp:positionV relativeFrom="page">
                <wp:align>center</wp:align>
              </wp:positionV>
              <wp:extent cx="5982335" cy="1631315"/>
              <wp:effectExtent l="0" t="1914525" r="0" b="1521460"/>
              <wp:wrapNone/>
              <wp:docPr id="37" name="Textfeld 37"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37" o:spid="_x0000_s1041" type="#_x0000_t202" alt="[Correspondence.Watermark.Archive]" style="position:absolute;margin-left:0;margin-top:0;width:471.05pt;height:128.45pt;rotation:-45;z-index:-251658227;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" o:allowincell="f"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20"/>
                        <w:szCs w:val="120"/>
                      </w:rPr>
                      <w:t>ARCHIV</w:t>
                    </w:r>
                  </w:p>
                </w:txbxContent>
              </v:textbox>
              <w10:wrap anchorx="page" anchory="page"/>
            </v:shape>
          </w:pict>
        </mc:Fallback>
      </mc:AlternateContent>
    </w:r>
    <w:r>
      <w:t xml:space="preserve"> </w:t>
    </w:r>
    <w:r>
      <w:rPr>
        <w:noProof/>
        <w:lang w:eastAsia="de-CH"/>
      </w:rPr>
      <w:t>Orientierungshilfe Digitale Transformation</w:t>
    </w:r>
  </w:p>
  <w:p>
    <w:pPr>
      <w:pStyle w:val="T1z2"/>
    </w:pPr>
  </w:p>
  <w:p>
    <w:pPr>
      <w:pStyle w:val="T1z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t>Orientierungshilfe Digitale Transformation</w:t>
    </w:r>
    <w:r>
      <w:tab/>
    </w:r>
  </w:p>
  <w:p>
    <w:pPr>
      <w:pStyle w:val="Kopfzeile"/>
      <w:tabs>
        <w:tab w:val="clear" w:pos="9072"/>
        <w:tab w:val="right" w:pos="9071"/>
      </w:tabs>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rFonts w:ascii="Arial" w:hAnsi="Arial" w:cs="Arial"/>
        <w:b/>
        <w:noProof/>
        <w:color w:val="FFFFFF" w:themeColor="background1"/>
        <w:sz w:val="24"/>
        <w:szCs w:val="24"/>
        <w:lang w:eastAsia="de-CH"/>
      </w:rPr>
      <mc:AlternateContent>
        <mc:Choice Requires="wps">
          <w:drawing>
            <wp:anchor distT="0" distB="0" distL="114300" distR="114300" simplePos="0" relativeHeight="251668493" behindDoc="1" locked="0" layoutInCell="1" allowOverlap="1">
              <wp:simplePos x="0" y="0"/>
              <wp:positionH relativeFrom="page">
                <wp:posOffset>8781</wp:posOffset>
              </wp:positionH>
              <wp:positionV relativeFrom="paragraph">
                <wp:posOffset>-431800</wp:posOffset>
              </wp:positionV>
              <wp:extent cx="7611035" cy="753979"/>
              <wp:effectExtent l="0" t="0" r="9525" b="8255"/>
              <wp:wrapNone/>
              <wp:docPr id="15" name="Rechteck 15"/>
              <wp:cNvGraphicFramePr/>
              <a:graphic xmlns:a="http://schemas.openxmlformats.org/drawingml/2006/main">
                <a:graphicData uri="http://schemas.microsoft.com/office/word/2010/wordprocessingShape">
                  <wps:wsp>
                    <wps:cNvSpPr/>
                    <wps:spPr>
                      <a:xfrm>
                        <a:off x="0" y="0"/>
                        <a:ext cx="7611035" cy="75397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FA9EB" id="Rechteck 15" o:spid="_x0000_s1026" style="position:absolute;margin-left:.7pt;margin-top:-34pt;width:599.3pt;height:59.35pt;z-index:-2516479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" fillcolor="#05a8af [3204]" stroked="f" strokeweight="1pt">
              <w10:wrap anchorx="page"/>
            </v:rect>
          </w:pict>
        </mc:Fallback>
      </mc:AlternateContent>
    </w:r>
    <w:r>
      <w:rPr>
        <w:color w:val="FFFFFF" w:themeColor="background1"/>
      </w:rPr>
      <w:t>Orientierungshilfe Digitale Transformation</w:t>
    </w:r>
    <w:r>
      <w:tab/>
    </w:r>
  </w:p>
  <w:p>
    <w:pPr>
      <w:pStyle w:val="Kopfzeile"/>
      <w:tabs>
        <w:tab w:val="clear" w:pos="9072"/>
        <w:tab w:val="right" w:pos="9071"/>
      </w:tabs>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left" w:pos="6265"/>
      </w:tabs>
    </w:pPr>
    <w:r>
      <w:rPr>
        <w:rFonts w:ascii="Arial" w:hAnsi="Arial" w:cs="Arial"/>
        <w:b/>
        <w:noProof/>
        <w:color w:val="FFFFFF" w:themeColor="background1"/>
        <w:sz w:val="24"/>
        <w:szCs w:val="24"/>
        <w:lang w:eastAsia="de-CH"/>
      </w:rPr>
      <mc:AlternateContent>
        <mc:Choice Requires="wps">
          <w:drawing>
            <wp:anchor distT="0" distB="0" distL="114300" distR="114300" simplePos="0" relativeHeight="251662349" behindDoc="1" locked="0" layoutInCell="1" allowOverlap="1">
              <wp:simplePos x="0" y="0"/>
              <wp:positionH relativeFrom="page">
                <wp:posOffset>3701</wp:posOffset>
              </wp:positionH>
              <wp:positionV relativeFrom="paragraph">
                <wp:posOffset>-431800</wp:posOffset>
              </wp:positionV>
              <wp:extent cx="7611035" cy="753979"/>
              <wp:effectExtent l="0" t="0" r="9525" b="8255"/>
              <wp:wrapNone/>
              <wp:docPr id="11" name="Rechteck 11"/>
              <wp:cNvGraphicFramePr/>
              <a:graphic xmlns:a="http://schemas.openxmlformats.org/drawingml/2006/main">
                <a:graphicData uri="http://schemas.microsoft.com/office/word/2010/wordprocessingShape">
                  <wps:wsp>
                    <wps:cNvSpPr/>
                    <wps:spPr>
                      <a:xfrm>
                        <a:off x="0" y="0"/>
                        <a:ext cx="7611035" cy="753979"/>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58253" id="Rechteck 11" o:spid="_x0000_s1026" style="position:absolute;margin-left:.3pt;margin-top:-34pt;width:599.3pt;height:59.35pt;z-index:-2516541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" fillcolor="#c00000" stroked="f" strokeweight="1pt">
              <w10:wrap anchorx="page"/>
            </v:rect>
          </w:pict>
        </mc:Fallback>
      </mc:AlternateContent>
    </w:r>
    <w:r>
      <w:rPr>
        <w:color w:val="FFFFFF" w:themeColor="background1"/>
      </w:rPr>
      <w:t>Orientierungshilfe Digitale Transformation</w:t>
    </w:r>
    <w:r>
      <w:tab/>
    </w:r>
    <w:r>
      <w:tab/>
    </w:r>
  </w:p>
  <w:p>
    <w:pPr>
      <w:pStyle w:val="Kopfzeile"/>
      <w:tabs>
        <w:tab w:val="clear" w:pos="9072"/>
        <w:tab w:val="right" w:pos="9071"/>
      </w:tabs>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Cs w:val="15"/>
      </w:rPr>
    </w:pPr>
    <w:r>
      <w:rPr>
        <w:rFonts w:ascii="Arial" w:hAnsi="Arial" w:cs="Arial"/>
        <w:b/>
        <w:noProof/>
        <w:color w:val="FFFFFF" w:themeColor="background1"/>
        <w:sz w:val="24"/>
        <w:szCs w:val="24"/>
        <w:lang w:eastAsia="de-CH"/>
      </w:rPr>
      <mc:AlternateContent>
        <mc:Choice Requires="wps">
          <w:drawing>
            <wp:anchor distT="0" distB="0" distL="114300" distR="114300" simplePos="0" relativeHeight="251682829" behindDoc="1" locked="0" layoutInCell="1" allowOverlap="1">
              <wp:simplePos x="0" y="0"/>
              <wp:positionH relativeFrom="page">
                <wp:align>left</wp:align>
              </wp:positionH>
              <wp:positionV relativeFrom="paragraph">
                <wp:posOffset>-433772</wp:posOffset>
              </wp:positionV>
              <wp:extent cx="7611035" cy="753979"/>
              <wp:effectExtent l="0" t="0" r="9525" b="8255"/>
              <wp:wrapNone/>
              <wp:docPr id="20" name="Rechteck 20"/>
              <wp:cNvGraphicFramePr/>
              <a:graphic xmlns:a="http://schemas.openxmlformats.org/drawingml/2006/main">
                <a:graphicData uri="http://schemas.microsoft.com/office/word/2010/wordprocessingShape">
                  <wps:wsp>
                    <wps:cNvSpPr/>
                    <wps:spPr>
                      <a:xfrm>
                        <a:off x="0" y="0"/>
                        <a:ext cx="7611035" cy="753979"/>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0" o:spid="_x0000_s1042" style="position:absolute;margin-left:0;margin-top:-34.15pt;width:599.3pt;height:59.35pt;z-index:-25163365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" fillcolor="#e1ae3a [3207]" stroked="f" strokeweight="1pt">
              <v:textbox>
                <w:txbxContent>
                  <w:p>
                    <w:pPr>
                      <w:jc w:val="center"/>
                    </w:pPr>
                  </w:p>
                </w:txbxContent>
              </v:textbox>
              <w10:wrap anchorx="page"/>
            </v:rect>
          </w:pict>
        </mc:Fallback>
      </mc:AlternateContent>
    </w:r>
    <w:r>
      <w:rPr>
        <w:noProof/>
        <w:lang w:eastAsia="de-CH"/>
      </w:rPr>
      <mc:AlternateContent>
        <mc:Choice Requires="wpc">
          <w:drawing>
            <wp:anchor distT="0" distB="0" distL="114300" distR="114300" simplePos="0" relativeHeight="251678733" behindDoc="1" locked="0" layoutInCell="1" allowOverlap="1">
              <wp:simplePos x="0" y="0"/>
              <wp:positionH relativeFrom="page">
                <wp:align>center</wp:align>
              </wp:positionH>
              <wp:positionV relativeFrom="page">
                <wp:align>center</wp:align>
              </wp:positionV>
              <wp:extent cx="5760720" cy="6713855"/>
              <wp:effectExtent l="0" t="0" r="1905" b="1270"/>
              <wp:wrapNone/>
              <wp:docPr id="234" name="Zeichenbereich 2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1" name="RubiconCorrNoOriginal_3"/>
                      <wpg:cNvGrpSpPr>
                        <a:grpSpLocks/>
                      </wpg:cNvGrpSpPr>
                      <wpg:grpSpPr bwMode="auto">
                        <a:xfrm rot="18900000">
                          <a:off x="120333" y="1838748"/>
                          <a:ext cx="5519255" cy="2324603"/>
                          <a:chOff x="1666" y="6612"/>
                          <a:chExt cx="8692" cy="3661"/>
                        </a:xfrm>
                      </wpg:grpSpPr>
                      <wps:wsp>
                        <wps:cNvPr id="22" name="RubiconCorrNoOriginal_4" descr="[Correspondence.Watermark.NoOriginal]" hidden="1"/>
                        <wps:cNvSpPr txBox="1">
                          <a:spLocks noChangeArrowheads="1" noChangeShapeType="1" noTextEdit="1"/>
                        </wps:cNvSpPr>
                        <wps:spPr bwMode="auto">
                          <a:xfrm>
                            <a:off x="3825" y="6612"/>
                            <a:ext cx="4382" cy="18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KEIN</w:t>
                              </w:r>
                            </w:p>
                          </w:txbxContent>
                        </wps:txbx>
                        <wps:bodyPr wrap="square" numCol="1" fromWordArt="1">
                          <a:prstTxWarp prst="textPlain">
                            <a:avLst>
                              <a:gd name="adj" fmla="val 50000"/>
                            </a:avLst>
                          </a:prstTxWarp>
                          <a:spAutoFit/>
                        </wps:bodyPr>
                      </wps:wsp>
                      <wps:wsp>
                        <wps:cNvPr id="23" name="RubiconCorrNoOriginal_5" descr="[Correspondence.Watermark.NoOriginal]" hidden="1"/>
                        <wps:cNvSpPr txBox="1">
                          <a:spLocks noChangeAspect="1" noChangeArrowheads="1" noChangeShapeType="1" noTextEdit="1"/>
                        </wps:cNvSpPr>
                        <wps:spPr bwMode="auto">
                          <a:xfrm>
                            <a:off x="1666" y="8437"/>
                            <a:ext cx="8692" cy="18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id="Zeichenbereich 234" o:spid="_x0000_s1043" editas="canvas" style="position:absolute;margin-left:0;margin-top:0;width:453.6pt;height:528.65pt;z-index:-251637747;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width:57607;height:67138;visibility:visible;mso-wrap-style:square">
                <v:fill o:detectmouseclick="t"/>
                <v:path o:connecttype="none"/>
              </v:shape>
              <v:group id="RubiconCorrNoOriginal_3" o:spid="_x0000_s1045" style="position:absolute;left:1203;top:18387;width:55192;height:23246;rotation:-45" coordorigin="1666,6612" coordsize="8692,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">
                <v:shapetype id="_x0000_t202" coordsize="21600,21600" o:spt="202" path="m,l,21600r21600,l21600,xe">
                  <v:stroke joinstyle="miter"/>
                  <v:path gradientshapeok="t" o:connecttype="rect"/>
                </v:shapetype>
                <v:shape id="RubiconCorrNoOriginal_4" o:spid="_x0000_s1046" type="#_x0000_t202" alt="[Correspondence.Watermark.NoOriginal]" style="position:absolute;left:3825;top:6612;width:4382;height:183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"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20"/>
                            <w:szCs w:val="120"/>
                          </w:rPr>
                          <w:t>KEIN</w:t>
                        </w:r>
                      </w:p>
                    </w:txbxContent>
                  </v:textbox>
                </v:shape>
                <v:shape id="RubiconCorrNoOriginal_5" o:spid="_x0000_s1047" type="#_x0000_t202" alt="[Correspondence.Watermark.NoOriginal]" style="position:absolute;left:1666;top:8437;width:8692;height:183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" filled="f" stroked="f">
                  <v:stroke joinstyle="round"/>
                  <o:lock v:ext="edit" aspectratio="t" shapetype="t"/>
                  <v:textbox style="mso-fit-shape-to-text:t">
                    <w:txbxContent>
                      <w:p>
                        <w:pPr>
                          <w:pStyle w:val="StandardWeb"/>
                          <w:spacing w:before="0" w:beforeAutospacing="0" w:after="0" w:afterAutospacing="0"/>
                          <w:jc w:val="center"/>
                        </w:pPr>
                        <w:r>
                          <w:rPr>
                            <w:rFonts w:ascii="Arial Black" w:hAnsi="Arial Black"/>
                            <w:color w:val="C0C0C0"/>
                            <w:sz w:val="120"/>
                            <w:szCs w:val="120"/>
                          </w:rPr>
                          <w:t>ORIGINAL</w:t>
                        </w:r>
                      </w:p>
                    </w:txbxContent>
                  </v:textbox>
                </v:shape>
              </v:group>
              <w10:wrap anchorx="page" anchory="page"/>
            </v:group>
          </w:pict>
        </mc:Fallback>
      </mc:AlternateContent>
    </w:r>
    <w:r>
      <w:rPr>
        <w:noProof/>
        <w:lang w:eastAsia="de-CH"/>
      </w:rPr>
      <mc:AlternateContent>
        <mc:Choice Requires="wps">
          <w:drawing>
            <wp:anchor distT="0" distB="0" distL="114300" distR="114300" simplePos="0" relativeHeight="251679757" behindDoc="1" locked="0" layoutInCell="0" allowOverlap="1">
              <wp:simplePos x="0" y="0"/>
              <wp:positionH relativeFrom="page">
                <wp:align>center</wp:align>
              </wp:positionH>
              <wp:positionV relativeFrom="page">
                <wp:align>center</wp:align>
              </wp:positionV>
              <wp:extent cx="6077585" cy="1657350"/>
              <wp:effectExtent l="0" t="1905000" r="0" b="1495425"/>
              <wp:wrapNone/>
              <wp:docPr id="24" name="Textfeld 24"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24" o:spid="_x0000_s1048" type="#_x0000_t202" alt="[Correspondence.Watermark.Draft]" style="position:absolute;margin-left:0;margin-top:0;width:478.55pt;height:130.5pt;rotation:-45;z-index:-251636723;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" o:allowincell="f"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20"/>
                        <w:szCs w:val="120"/>
                      </w:rPr>
                      <w:t>ENTWURF</w:t>
                    </w:r>
                  </w:p>
                </w:txbxContent>
              </v:textbox>
              <w10:wrap anchorx="page" anchory="page"/>
            </v:shape>
          </w:pict>
        </mc:Fallback>
      </mc:AlternateContent>
    </w:r>
    <w:r>
      <w:rPr>
        <w:noProof/>
        <w:lang w:eastAsia="de-CH"/>
      </w:rPr>
      <mc:AlternateContent>
        <mc:Choice Requires="wps">
          <w:drawing>
            <wp:anchor distT="0" distB="0" distL="114300" distR="114300" simplePos="0" relativeHeight="251680781" behindDoc="1" locked="0" layoutInCell="0" allowOverlap="1">
              <wp:simplePos x="0" y="0"/>
              <wp:positionH relativeFrom="page">
                <wp:align>center</wp:align>
              </wp:positionH>
              <wp:positionV relativeFrom="page">
                <wp:align>center</wp:align>
              </wp:positionV>
              <wp:extent cx="5209540" cy="2232660"/>
              <wp:effectExtent l="0" t="1495425" r="0" b="948690"/>
              <wp:wrapNone/>
              <wp:docPr id="25" name="Textfeld 25"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60"/>
                              <w:szCs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25" o:spid="_x0000_s1049" type="#_x0000_t202" alt="[Correspondence.Watermark.Copy]" style="position:absolute;margin-left:0;margin-top:0;width:410.2pt;height:175.8pt;rotation:-45;z-index:-251635699;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" o:allowincell="f"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60"/>
                        <w:szCs w:val="160"/>
                      </w:rPr>
                      <w:t>KOPIE</w:t>
                    </w:r>
                  </w:p>
                </w:txbxContent>
              </v:textbox>
              <w10:wrap anchorx="page" anchory="page"/>
            </v:shape>
          </w:pict>
        </mc:Fallback>
      </mc:AlternateContent>
    </w:r>
    <w:r>
      <w:rPr>
        <w:noProof/>
        <w:lang w:eastAsia="de-CH"/>
      </w:rPr>
      <mc:AlternateContent>
        <mc:Choice Requires="wps">
          <w:drawing>
            <wp:anchor distT="0" distB="0" distL="114300" distR="114300" simplePos="0" relativeHeight="251681805" behindDoc="1" locked="0" layoutInCell="0" allowOverlap="1">
              <wp:simplePos x="0" y="0"/>
              <wp:positionH relativeFrom="page">
                <wp:align>center</wp:align>
              </wp:positionH>
              <wp:positionV relativeFrom="page">
                <wp:align>center</wp:align>
              </wp:positionV>
              <wp:extent cx="5982335" cy="1631315"/>
              <wp:effectExtent l="0" t="1914525" r="0" b="1521460"/>
              <wp:wrapNone/>
              <wp:docPr id="26" name="Textfeld 26"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StandardWeb"/>
                            <w:spacing w:before="0" w:beforeAutospacing="0" w:after="0" w:afterAutospacing="0"/>
                            <w:jc w:val="center"/>
                          </w:pPr>
                          <w:r>
                            <w:rPr>
                              <w:rFonts w:ascii="Arial Black" w:hAnsi="Arial Black"/>
                              <w:color w:val="C0C0C0"/>
                              <w:sz w:val="120"/>
                              <w:szCs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feld 26" o:spid="_x0000_s1050" type="#_x0000_t202" alt="[Correspondence.Watermark.Archive]" style="position:absolute;margin-left:0;margin-top:0;width:471.05pt;height:128.45pt;rotation:-45;z-index:-251634675;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" o:allowincell="f" filled="f" stroked="f">
              <v:stroke joinstyle="round"/>
              <o:lock v:ext="edit" shapetype="t"/>
              <v:textbox style="mso-fit-shape-to-text:t">
                <w:txbxContent>
                  <w:p>
                    <w:pPr>
                      <w:pStyle w:val="StandardWeb"/>
                      <w:spacing w:before="0" w:beforeAutospacing="0" w:after="0" w:afterAutospacing="0"/>
                      <w:jc w:val="center"/>
                    </w:pPr>
                    <w:r>
                      <w:rPr>
                        <w:rFonts w:ascii="Arial Black" w:hAnsi="Arial Black"/>
                        <w:color w:val="C0C0C0"/>
                        <w:sz w:val="120"/>
                        <w:szCs w:val="120"/>
                      </w:rPr>
                      <w:t>ARCHIV</w:t>
                    </w:r>
                  </w:p>
                </w:txbxContent>
              </v:textbox>
              <w10:wrap anchorx="page" anchory="page"/>
            </v:shape>
          </w:pict>
        </mc:Fallback>
      </mc:AlternateContent>
    </w:r>
    <w:r>
      <w:t xml:space="preserve"> </w:t>
    </w:r>
    <w:r>
      <w:rPr>
        <w:rFonts w:ascii="Arial" w:hAnsi="Arial" w:cs="Arial"/>
        <w:noProof/>
        <w:color w:val="000000" w:themeColor="text1"/>
        <w:szCs w:val="15"/>
        <w:lang w:eastAsia="de-CH"/>
      </w:rPr>
      <w:t>Orientierungshilfe Digitale Transformation</w:t>
    </w:r>
  </w:p>
  <w:p>
    <w:pPr>
      <w:pStyle w:val="T1z2"/>
    </w:pPr>
  </w:p>
  <w:p>
    <w:pPr>
      <w:pStyle w:val="T1z2"/>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left" w:pos="6265"/>
      </w:tabs>
    </w:pPr>
    <w:r>
      <w:rPr>
        <w:rFonts w:ascii="Arial" w:hAnsi="Arial" w:cs="Arial"/>
        <w:b/>
        <w:noProof/>
        <w:color w:val="FFFFFF" w:themeColor="background1"/>
        <w:sz w:val="24"/>
        <w:szCs w:val="24"/>
        <w:lang w:eastAsia="de-CH"/>
      </w:rPr>
      <mc:AlternateContent>
        <mc:Choice Requires="wps">
          <w:drawing>
            <wp:anchor distT="0" distB="0" distL="114300" distR="114300" simplePos="0" relativeHeight="251664397" behindDoc="1" locked="0" layoutInCell="1" allowOverlap="1">
              <wp:simplePos x="0" y="0"/>
              <wp:positionH relativeFrom="page">
                <wp:posOffset>3701</wp:posOffset>
              </wp:positionH>
              <wp:positionV relativeFrom="paragraph">
                <wp:posOffset>-431800</wp:posOffset>
              </wp:positionV>
              <wp:extent cx="7611035" cy="753979"/>
              <wp:effectExtent l="0" t="0" r="9525" b="8255"/>
              <wp:wrapNone/>
              <wp:docPr id="12" name="Rechteck 12"/>
              <wp:cNvGraphicFramePr/>
              <a:graphic xmlns:a="http://schemas.openxmlformats.org/drawingml/2006/main">
                <a:graphicData uri="http://schemas.microsoft.com/office/word/2010/wordprocessingShape">
                  <wps:wsp>
                    <wps:cNvSpPr/>
                    <wps:spPr>
                      <a:xfrm>
                        <a:off x="0" y="0"/>
                        <a:ext cx="7611035" cy="753979"/>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49AC6" id="Rechteck 12" o:spid="_x0000_s1026" style="position:absolute;margin-left:.3pt;margin-top:-34pt;width:599.3pt;height:59.35pt;z-index:-2516520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" fillcolor="#f1e21a [3206]" stroked="f" strokeweight="1pt">
              <w10:wrap anchorx="page"/>
            </v:rect>
          </w:pict>
        </mc:Fallback>
      </mc:AlternateContent>
    </w:r>
    <w:r>
      <w:t>Orientierungshilfe Digitale Transformation</w:t>
    </w:r>
    <w:r>
      <w:tab/>
    </w:r>
    <w:r>
      <w:tab/>
    </w:r>
  </w:p>
  <w:p>
    <w:pPr>
      <w:pStyle w:val="Kopfzeile"/>
      <w:tabs>
        <w:tab w:val="clear" w:pos="9072"/>
        <w:tab w:val="right" w:pos="9071"/>
      </w:tabs>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left" w:pos="6265"/>
      </w:tabs>
    </w:pPr>
    <w:r>
      <w:rPr>
        <w:rFonts w:ascii="Arial" w:hAnsi="Arial" w:cs="Arial"/>
        <w:b/>
        <w:noProof/>
        <w:color w:val="FFFFFF" w:themeColor="background1"/>
        <w:sz w:val="24"/>
        <w:szCs w:val="24"/>
        <w:lang w:eastAsia="de-CH"/>
      </w:rPr>
      <mc:AlternateContent>
        <mc:Choice Requires="wps">
          <w:drawing>
            <wp:anchor distT="0" distB="0" distL="114300" distR="114300" simplePos="0" relativeHeight="251676685" behindDoc="1" locked="0" layoutInCell="1" allowOverlap="1">
              <wp:simplePos x="0" y="0"/>
              <wp:positionH relativeFrom="page">
                <wp:posOffset>3701</wp:posOffset>
              </wp:positionH>
              <wp:positionV relativeFrom="paragraph">
                <wp:posOffset>-431800</wp:posOffset>
              </wp:positionV>
              <wp:extent cx="7611035" cy="753979"/>
              <wp:effectExtent l="0" t="0" r="9525" b="8255"/>
              <wp:wrapNone/>
              <wp:docPr id="19" name="Rechteck 19"/>
              <wp:cNvGraphicFramePr/>
              <a:graphic xmlns:a="http://schemas.openxmlformats.org/drawingml/2006/main">
                <a:graphicData uri="http://schemas.microsoft.com/office/word/2010/wordprocessingShape">
                  <wps:wsp>
                    <wps:cNvSpPr/>
                    <wps:spPr>
                      <a:xfrm>
                        <a:off x="0" y="0"/>
                        <a:ext cx="7611035" cy="753979"/>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299CF" id="Rechteck 19" o:spid="_x0000_s1026" style="position:absolute;margin-left:.3pt;margin-top:-34pt;width:599.3pt;height:59.35pt;z-index:-25163979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" fillcolor="#bb006a [3208]" stroked="f" strokeweight="1pt">
              <w10:wrap anchorx="page"/>
            </v:rect>
          </w:pict>
        </mc:Fallback>
      </mc:AlternateContent>
    </w:r>
    <w:r>
      <w:rPr>
        <w:color w:val="FFFFFF" w:themeColor="background1"/>
      </w:rPr>
      <w:t>Orientierungshilfe Digitale Transformation</w:t>
    </w:r>
    <w:r>
      <w:tab/>
    </w:r>
    <w:r>
      <w:tab/>
    </w:r>
  </w:p>
  <w:p>
    <w:pPr>
      <w:pStyle w:val="Kopfzeile"/>
      <w:tabs>
        <w:tab w:val="clear" w:pos="9072"/>
        <w:tab w:val="right" w:pos="9071"/>
      </w:tabs>
      <w:rPr>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left" w:pos="6265"/>
      </w:tabs>
    </w:pPr>
    <w:r>
      <w:rPr>
        <w:rFonts w:ascii="Arial" w:hAnsi="Arial" w:cs="Arial"/>
        <w:b/>
        <w:noProof/>
        <w:color w:val="FFFFFF" w:themeColor="background1"/>
        <w:sz w:val="24"/>
        <w:szCs w:val="24"/>
        <w:lang w:eastAsia="de-CH"/>
      </w:rPr>
      <mc:AlternateContent>
        <mc:Choice Requires="wps">
          <w:drawing>
            <wp:anchor distT="0" distB="0" distL="114300" distR="114300" simplePos="0" relativeHeight="251674637" behindDoc="1" locked="0" layoutInCell="1" allowOverlap="1">
              <wp:simplePos x="0" y="0"/>
              <wp:positionH relativeFrom="page">
                <wp:posOffset>3701</wp:posOffset>
              </wp:positionH>
              <wp:positionV relativeFrom="paragraph">
                <wp:posOffset>-431800</wp:posOffset>
              </wp:positionV>
              <wp:extent cx="7611035" cy="753979"/>
              <wp:effectExtent l="0" t="0" r="9525" b="8255"/>
              <wp:wrapNone/>
              <wp:docPr id="17" name="Rechteck 17"/>
              <wp:cNvGraphicFramePr/>
              <a:graphic xmlns:a="http://schemas.openxmlformats.org/drawingml/2006/main">
                <a:graphicData uri="http://schemas.microsoft.com/office/word/2010/wordprocessingShape">
                  <wps:wsp>
                    <wps:cNvSpPr/>
                    <wps:spPr>
                      <a:xfrm>
                        <a:off x="0" y="0"/>
                        <a:ext cx="7611035" cy="75397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8CC83" id="Rechteck 17" o:spid="_x0000_s1026" style="position:absolute;margin-left:.3pt;margin-top:-34pt;width:599.3pt;height:59.35pt;z-index:-2516418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" fillcolor="#294171 [3205]" stroked="f" strokeweight="1pt">
              <w10:wrap anchorx="page"/>
            </v:rect>
          </w:pict>
        </mc:Fallback>
      </mc:AlternateContent>
    </w:r>
    <w:r>
      <w:rPr>
        <w:color w:val="FFFFFF" w:themeColor="background1"/>
      </w:rPr>
      <w:t>Orientierungshilfe Digitale Transformation</w:t>
    </w:r>
    <w:r>
      <w:tab/>
    </w:r>
    <w:r>
      <w:tab/>
    </w:r>
  </w:p>
  <w:p>
    <w:pPr>
      <w:pStyle w:val="Kopfzeile"/>
      <w:tabs>
        <w:tab w:val="clear" w:pos="4536"/>
        <w:tab w:val="clear" w:pos="9072"/>
        <w:tab w:val="left" w:pos="1935"/>
      </w:tabs>
      <w:rPr>
        <w:sz w:val="20"/>
      </w:rPr>
    </w:pP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1" w15:restartNumberingAfterBreak="0">
    <w:nsid w:val="133C0EEB"/>
    <w:multiLevelType w:val="multilevel"/>
    <w:tmpl w:val="B4B652E2"/>
    <w:styleLink w:val="Bindestrich"/>
    <w:lvl w:ilvl="0">
      <w:start w:val="1"/>
      <w:numFmt w:val="bullet"/>
      <w:pStyle w:val="Aufzhlungszeichen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2"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3"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4" w15:restartNumberingAfterBreak="0">
    <w:nsid w:val="1EEF5E0A"/>
    <w:multiLevelType w:val="multilevel"/>
    <w:tmpl w:val="DE446E82"/>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5"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6"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7"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9"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2347CEA"/>
    <w:multiLevelType w:val="multilevel"/>
    <w:tmpl w:val="8DF2E498"/>
    <w:styleLink w:val="nummeriert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418" w:hanging="1418"/>
      </w:pPr>
      <w:rPr>
        <w:rFonts w:hint="default"/>
      </w:rPr>
    </w:lvl>
    <w:lvl w:ilvl="7">
      <w:start w:val="1"/>
      <w:numFmt w:val="decimal"/>
      <w:pStyle w:val="berschrift8"/>
      <w:lvlText w:val="%1.%2.%3.%4.%5.%6.%7.%8"/>
      <w:lvlJc w:val="left"/>
      <w:pPr>
        <w:ind w:left="1418" w:hanging="1418"/>
      </w:pPr>
      <w:rPr>
        <w:rFonts w:hint="default"/>
      </w:rPr>
    </w:lvl>
    <w:lvl w:ilvl="8">
      <w:start w:val="1"/>
      <w:numFmt w:val="decimal"/>
      <w:pStyle w:val="berschrift9"/>
      <w:lvlText w:val="%1.%2.%3.%4.%5.%6.%7.%8.%9"/>
      <w:lvlJc w:val="left"/>
      <w:pPr>
        <w:ind w:left="1701" w:hanging="1701"/>
      </w:pPr>
      <w:rPr>
        <w:rFonts w:hint="default"/>
      </w:rPr>
    </w:lvl>
  </w:abstractNum>
  <w:abstractNum w:abstractNumId="13" w15:restartNumberingAfterBreak="0">
    <w:nsid w:val="439039D5"/>
    <w:multiLevelType w:val="hybridMultilevel"/>
    <w:tmpl w:val="AECE85A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4814701"/>
    <w:multiLevelType w:val="multilevel"/>
    <w:tmpl w:val="87C2BA84"/>
    <w:styleLink w:val="alphabetischeNummerierung"/>
    <w:lvl w:ilvl="0">
      <w:start w:val="1"/>
      <w:numFmt w:val="lowerLetter"/>
      <w:pStyle w:val="Aufzhlungszeichen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15" w15:restartNumberingAfterBreak="0">
    <w:nsid w:val="463656EE"/>
    <w:multiLevelType w:val="multilevel"/>
    <w:tmpl w:val="CD6428D2"/>
    <w:styleLink w:val="InfrasNummerierungTitel"/>
    <w:lvl w:ilvl="0">
      <w:start w:val="1"/>
      <w:numFmt w:val="decimal"/>
      <w:pStyle w:val="InfrasTitel1num"/>
      <w:lvlText w:val="%1."/>
      <w:lvlJc w:val="left"/>
      <w:pPr>
        <w:tabs>
          <w:tab w:val="num" w:pos="737"/>
        </w:tabs>
        <w:ind w:left="737" w:hanging="737"/>
      </w:pPr>
      <w:rPr>
        <w:rFonts w:hint="default"/>
      </w:rPr>
    </w:lvl>
    <w:lvl w:ilvl="1">
      <w:start w:val="1"/>
      <w:numFmt w:val="decimal"/>
      <w:pStyle w:val="InfrasTitel2Num"/>
      <w:lvlText w:val="%1.%2."/>
      <w:lvlJc w:val="left"/>
      <w:pPr>
        <w:tabs>
          <w:tab w:val="num" w:pos="737"/>
        </w:tabs>
        <w:ind w:left="737" w:hanging="737"/>
      </w:pPr>
      <w:rPr>
        <w:rFonts w:hint="default"/>
      </w:rPr>
    </w:lvl>
    <w:lvl w:ilvl="2">
      <w:start w:val="1"/>
      <w:numFmt w:val="decimal"/>
      <w:pStyle w:val="InfrasTitel3Num"/>
      <w:lvlText w:val="%1.%2.%3."/>
      <w:lvlJc w:val="left"/>
      <w:pPr>
        <w:tabs>
          <w:tab w:val="num" w:pos="737"/>
        </w:tabs>
        <w:ind w:left="737" w:hanging="737"/>
      </w:pPr>
      <w:rPr>
        <w:rFonts w:hint="default"/>
      </w:rPr>
    </w:lvl>
    <w:lvl w:ilvl="3">
      <w:start w:val="1"/>
      <w:numFmt w:val="decimal"/>
      <w:pStyle w:val="InfrasTitel4Num"/>
      <w:lvlText w:val="%1.%2.%3.%4."/>
      <w:lvlJc w:val="left"/>
      <w:pPr>
        <w:tabs>
          <w:tab w:val="num" w:pos="851"/>
        </w:tabs>
        <w:ind w:left="851" w:hanging="851"/>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6" w15:restartNumberingAfterBreak="0">
    <w:nsid w:val="4B0F354D"/>
    <w:multiLevelType w:val="multilevel"/>
    <w:tmpl w:val="FD38D7AC"/>
    <w:lvl w:ilvl="0">
      <w:start w:val="1"/>
      <w:numFmt w:val="decimal"/>
      <w:lvlText w:val="%1."/>
      <w:lvlJc w:val="left"/>
      <w:pPr>
        <w:ind w:left="284" w:hanging="284"/>
      </w:pPr>
      <w:rPr>
        <w:rFonts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7" w15:restartNumberingAfterBreak="0">
    <w:nsid w:val="4B6E0D57"/>
    <w:multiLevelType w:val="hybridMultilevel"/>
    <w:tmpl w:val="D6B0A0B2"/>
    <w:lvl w:ilvl="0" w:tplc="9F34128C">
      <w:start w:val="1"/>
      <w:numFmt w:val="bullet"/>
      <w:pStyle w:val="Bulletpoint"/>
      <w:lvlText w:val=""/>
      <w:lvlJc w:val="left"/>
      <w:pPr>
        <w:tabs>
          <w:tab w:val="num" w:pos="454"/>
        </w:tabs>
        <w:ind w:left="454" w:firstLine="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0D378F"/>
    <w:multiLevelType w:val="hybridMultilevel"/>
    <w:tmpl w:val="C6C28C34"/>
    <w:lvl w:ilvl="0" w:tplc="33B8943C">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7A9017A"/>
    <w:multiLevelType w:val="hybridMultilevel"/>
    <w:tmpl w:val="A6104B98"/>
    <w:lvl w:ilvl="0" w:tplc="5FACCBC0">
      <w:start w:val="1"/>
      <w:numFmt w:val="decimal"/>
      <w:lvlText w:val="%1."/>
      <w:lvlJc w:val="left"/>
      <w:pPr>
        <w:ind w:left="720" w:hanging="360"/>
      </w:pPr>
    </w:lvl>
    <w:lvl w:ilvl="1" w:tplc="2F82F50E">
      <w:start w:val="1"/>
      <w:numFmt w:val="lowerLetter"/>
      <w:lvlText w:val="%2."/>
      <w:lvlJc w:val="left"/>
      <w:pPr>
        <w:ind w:left="1440" w:hanging="360"/>
      </w:pPr>
    </w:lvl>
    <w:lvl w:ilvl="2" w:tplc="BFC6A0B0">
      <w:start w:val="1"/>
      <w:numFmt w:val="lowerRoman"/>
      <w:lvlText w:val="%3."/>
      <w:lvlJc w:val="right"/>
      <w:pPr>
        <w:ind w:left="2160" w:hanging="180"/>
      </w:pPr>
    </w:lvl>
    <w:lvl w:ilvl="3" w:tplc="22381ED0">
      <w:start w:val="1"/>
      <w:numFmt w:val="decimal"/>
      <w:lvlText w:val="%4."/>
      <w:lvlJc w:val="left"/>
      <w:pPr>
        <w:ind w:left="2880" w:hanging="360"/>
      </w:pPr>
    </w:lvl>
    <w:lvl w:ilvl="4" w:tplc="554A6644">
      <w:start w:val="1"/>
      <w:numFmt w:val="lowerLetter"/>
      <w:lvlText w:val="%5."/>
      <w:lvlJc w:val="left"/>
      <w:pPr>
        <w:ind w:left="3600" w:hanging="360"/>
      </w:pPr>
    </w:lvl>
    <w:lvl w:ilvl="5" w:tplc="DB48015C">
      <w:start w:val="1"/>
      <w:numFmt w:val="lowerRoman"/>
      <w:lvlText w:val="%6."/>
      <w:lvlJc w:val="right"/>
      <w:pPr>
        <w:ind w:left="4320" w:hanging="180"/>
      </w:pPr>
    </w:lvl>
    <w:lvl w:ilvl="6" w:tplc="5FA21D3A">
      <w:start w:val="1"/>
      <w:numFmt w:val="decimal"/>
      <w:lvlText w:val="%7."/>
      <w:lvlJc w:val="left"/>
      <w:pPr>
        <w:ind w:left="5040" w:hanging="360"/>
      </w:pPr>
    </w:lvl>
    <w:lvl w:ilvl="7" w:tplc="97283DC4">
      <w:start w:val="1"/>
      <w:numFmt w:val="lowerLetter"/>
      <w:lvlText w:val="%8."/>
      <w:lvlJc w:val="left"/>
      <w:pPr>
        <w:ind w:left="5760" w:hanging="360"/>
      </w:pPr>
    </w:lvl>
    <w:lvl w:ilvl="8" w:tplc="DE96E256">
      <w:start w:val="1"/>
      <w:numFmt w:val="lowerRoman"/>
      <w:lvlText w:val="%9."/>
      <w:lvlJc w:val="right"/>
      <w:pPr>
        <w:ind w:left="6480" w:hanging="180"/>
      </w:pPr>
    </w:lvl>
  </w:abstractNum>
  <w:abstractNum w:abstractNumId="21" w15:restartNumberingAfterBreak="0">
    <w:nsid w:val="79FB6340"/>
    <w:multiLevelType w:val="hybridMultilevel"/>
    <w:tmpl w:val="3D0C57C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
  </w:num>
  <w:num w:numId="4">
    <w:abstractNumId w:val="5"/>
  </w:num>
  <w:num w:numId="5">
    <w:abstractNumId w:val="6"/>
  </w:num>
  <w:num w:numId="6">
    <w:abstractNumId w:val="12"/>
  </w:num>
  <w:num w:numId="7">
    <w:abstractNumId w:val="8"/>
  </w:num>
  <w:num w:numId="8">
    <w:abstractNumId w:val="3"/>
  </w:num>
  <w:num w:numId="9">
    <w:abstractNumId w:val="10"/>
  </w:num>
  <w:num w:numId="10">
    <w:abstractNumId w:val="0"/>
  </w:num>
  <w:num w:numId="11">
    <w:abstractNumId w:val="9"/>
  </w:num>
  <w:num w:numId="12">
    <w:abstractNumId w:val="21"/>
  </w:num>
  <w:num w:numId="13">
    <w:abstractNumId w:val="13"/>
  </w:num>
  <w:num w:numId="14">
    <w:abstractNumId w:val="8"/>
  </w:num>
  <w:num w:numId="15">
    <w:abstractNumId w:val="1"/>
  </w:num>
  <w:num w:numId="16">
    <w:abstractNumId w:val="14"/>
  </w:num>
  <w:num w:numId="17">
    <w:abstractNumId w:val="3"/>
  </w:num>
  <w:num w:numId="18">
    <w:abstractNumId w:val="5"/>
  </w:num>
  <w:num w:numId="19">
    <w:abstractNumId w:val="6"/>
  </w:num>
  <w:num w:numId="20">
    <w:abstractNumId w:val="2"/>
  </w:num>
  <w:num w:numId="21">
    <w:abstractNumId w:val="7"/>
  </w:num>
  <w:num w:numId="22">
    <w:abstractNumId w:val="11"/>
  </w:num>
  <w:num w:numId="23">
    <w:abstractNumId w:val="19"/>
  </w:num>
  <w:num w:numId="24">
    <w:abstractNumId w:val="12"/>
  </w:num>
  <w:num w:numId="25">
    <w:abstractNumId w:val="15"/>
  </w:num>
  <w:num w:numId="26">
    <w:abstractNumId w:val="4"/>
  </w:num>
  <w:num w:numId="27">
    <w:abstractNumId w:val="16"/>
  </w:num>
  <w:num w:numId="28">
    <w:abstractNumId w:val="18"/>
  </w:num>
  <w:num w:numId="29">
    <w:abstractNumId w:val="19"/>
    <w:lvlOverride w:ilvl="0">
      <w:lvl w:ilvl="0" w:tplc="97481FAE">
        <w:start w:val="1"/>
        <w:numFmt w:val="decimal"/>
        <w:pStyle w:val="NummerierteListe0"/>
        <w:lvlText w:val="%1"/>
        <w:lvlJc w:val="left"/>
        <w:pPr>
          <w:ind w:left="567" w:hanging="567"/>
        </w:pPr>
        <w:rPr>
          <w:rFonts w:hint="default"/>
          <w:color w:val="auto"/>
        </w:rPr>
      </w:lvl>
    </w:lvlOverride>
  </w:num>
  <w:num w:numId="30">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it-CH" w:vendorID="64" w:dllVersion="6" w:nlCheck="1" w:checkStyle="0"/>
  <w:activeWritingStyle w:appName="MSWord" w:lang="de-DE" w:vendorID="64" w:dllVersion="6" w:nlCheck="1" w:checkStyle="0"/>
  <w:activeWritingStyle w:appName="MSWord" w:lang="fr-CH" w:vendorID="64" w:dllVersion="6" w:nlCheck="1" w:checkStyle="0"/>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fr-CH"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proofState w:spelling="clean" w:grammar="clean"/>
  <w:stylePaneSortMethod w:val="0000"/>
  <w:defaultTabStop w:val="720"/>
  <w:autoHyphenation/>
  <w:hyphenationZone w:val="425"/>
  <w:evenAndOddHeaders/>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2"/>
    <w:docVar w:name="VLM:Dokument.Absender.Fuss.Adresse.Hausnummer_MitLeerzeichenDavor" w:val=" 2"/>
    <w:docVar w:name="VLM:Dokument.Absender.Fuss.Adresse.HausnummerZusatz" w:val="﻿"/>
    <w:docVar w:name="VLM:Dokument.Absender.Fuss.Adresse.HausnummerZusatz_MitLeerzeichenDavor" w:val="﻿"/>
    <w:docVar w:name="VLM:Dokument.Absender.Fuss.Adresse.Ort" w:val="Bern"/>
    <w:docVar w:name="VLM:Dokument.Absender.Fuss.Adresse.Ort_MitZeilenumbruch" w:val="Bern_x000b_"/>
    <w:docVar w:name="VLM:Dokument.Absender.Fuss.Adresse.PLZ" w:val="3003"/>
    <w:docVar w:name="VLM:Dokument.Absender.Fuss.Adresse.PLZ_MitLeerzeichen" w:val="3003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chweiz"/>
    <w:docVar w:name="VLM:Dokument.Absender.Fuss.Adresse.Staat.Name_MitZeilenumbruch" w:val="Schweiz_x000b_"/>
    <w:docVar w:name="VLM:Dokument.Absender.Fuss.Adresse.Strasse" w:val="Einsteinstrasse"/>
    <w:docVar w:name="VLM:Dokument.Absender.Fuss.EMail" w:val="philippe.wyss@sbfi.admin.ch"/>
    <w:docVar w:name="VLM:Dokument.Absender.Fuss.EMail_MitZeilenumbruch" w:val="philippe.wyss@sbfi.admin.ch_x000b_"/>
    <w:docVar w:name="VLM:Dokument.Absender.Fuss.Fax" w:val="+41 58 464 96 14"/>
    <w:docVar w:name="VLM:Dokument.Absender.Fuss.Fax_MitZeilenumbruch" w:val="+41 58 464 96 14_x000b_"/>
    <w:docVar w:name="VLM:Dokument.Absender.Fuss.Grussformel" w:val="Wyss Philippe (SBFI-BGB@SBFI)"/>
    <w:docVar w:name="VLM:Dokument.Absender.Fuss.Person.Anrede" w:val="﻿"/>
    <w:docVar w:name="VLM:Dokument.Absender.Fuss.Person.Anrede_MitZeilenumbruch" w:val="﻿"/>
    <w:docVar w:name="VLM:Dokument.Absender.Fuss.Person.Funktion" w:val="﻿"/>
    <w:docVar w:name="VLM:Dokument.Absender.Fuss.Person.Funktion_MitZeilenumbruch" w:val="﻿"/>
    <w:docVar w:name="VLM:Dokument.Absender.Fuss.Person.Nachname" w:val="Wyss"/>
    <w:docVar w:name="VLM:Dokument.Absender.Fuss.Person.Nachname_MitZeilenumbruch" w:val="Wyss_x000b_"/>
    <w:docVar w:name="VLM:Dokument.Absender.Fuss.Person.Titel" w:val="SBFI "/>
    <w:docVar w:name="VLM:Dokument.Absender.Fuss.Person.Titel_MitLeerzeichen" w:val="SBFI  "/>
    <w:docVar w:name="VLM:Dokument.Absender.Fuss.Person.Vorname" w:val="Philippe"/>
    <w:docVar w:name="VLM:Dokument.Absender.Fuss.Person.Vorname_MitLeerzeichen" w:val="Philippe "/>
    <w:docVar w:name="VLM:Dokument.Absender.Fuss.Person.Zeichen" w:val="wyp"/>
    <w:docVar w:name="VLM:Dokument.Absender.Fuss.Person.Zeichen_MitZeilenumbruch" w:val="wyp_x000b_"/>
    <w:docVar w:name="VLM:Dokument.Absender.Fuss.Postadresse" w:val="3003 Bern"/>
    <w:docVar w:name="VLM:Dokument.Absender.Fuss.Postadresse_MitZeilenumbruch" w:val="3003 Bern_x000b_"/>
    <w:docVar w:name="VLM:Dokument.Absender.Fuss.Telefon" w:val="+41 58 463 44 52"/>
    <w:docVar w:name="VLM:Dokument.Absender.Fuss.Telefon_MitBeistrich" w:val="+41 58 463 44 52, "/>
    <w:docVar w:name="VLM:Dokument.Absender.Fuss.Verwaltungseinheit.Abteilung" w:val="Berufliche Grundbildung"/>
    <w:docVar w:name="VLM:Dokument.Absender.Fuss.Verwaltungseinheit.Abteilung_MitZeilenumbruch" w:val="Berufliche Grundbildung_x000b_"/>
    <w:docVar w:name="VLM:Dokument.Absender.Fuss.Verwaltungseinheit.Amt.Kurz" w:val="SBFI"/>
    <w:docVar w:name="VLM:Dokument.Absender.Fuss.Verwaltungseinheit.Amt.Kurz_MitStrichpunkt" w:val="SBFI; "/>
    <w:docVar w:name="VLM:Dokument.Absender.Fuss.Verwaltungseinheit.Amt.Kurz_MitZeilenumbruch" w:val="SBFI_x000b_"/>
    <w:docVar w:name="VLM:Dokument.Absender.Fuss.Verwaltungseinheit.Amt.Lang" w:val="Staatssekretariat für Bildung, Forschung und Innovation"/>
    <w:docVar w:name="VLM:Dokument.Absender.Fuss.Verwaltungseinheit.Amt.Lang_MitLeerzeichen" w:val="Staatssekretariat für Bildung, Forschung und Innovation "/>
    <w:docVar w:name="VLM:Dokument.Absender.Fuss.Verwaltungseinheit.Departement.Kurz" w:val="WBF"/>
    <w:docVar w:name="VLM:Dokument.Absender.Fuss.Verwaltungseinheit.Departement.Kurz_MitZeilenumbruch" w:val="WBF_x000b_"/>
    <w:docVar w:name="VLM:Dokument.Absender.Fuss.Verwaltungseinheit.Departement.Lang" w:val="Eidgenössisches Departement für_x000b_Wirtschaft, Bildung und Forschung"/>
    <w:docVar w:name="VLM:Dokument.Absender.Fuss.Verwaltungseinheit.Departement.Lang_MitLeerzeichen" w:val="Eidgenössisches Departement für_x000b_Wirtschaft, Bildung und Forschung "/>
    <w:docVar w:name="VLM:Dokument.Absender.Fuss.Website" w:val="https://www.sbfi.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2"/>
    <w:docVar w:name="VLM:Dokument.Absender.Kopf.Adresse.Hausnummer_MitLeerzeichenDavor" w:val=" 2"/>
    <w:docVar w:name="VLM:Dokument.Absender.Kopf.Adresse.HausnummerZusatz" w:val="﻿"/>
    <w:docVar w:name="VLM:Dokument.Absender.Kopf.Adresse.HausnummerZusatz_MitLeerzeichenDavor" w:val="﻿"/>
    <w:docVar w:name="VLM:Dokument.Absender.Kopf.Adresse.Ort" w:val="Bern"/>
    <w:docVar w:name="VLM:Dokument.Absender.Kopf.Adresse.Ort_MitZeilenumbruch" w:val="Bern_x000b_"/>
    <w:docVar w:name="VLM:Dokument.Absender.Kopf.Adresse.PLZ" w:val="3003"/>
    <w:docVar w:name="VLM:Dokument.Absender.Kopf.Adresse.PLZ_MitLeerzeichen" w:val="3003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chweiz"/>
    <w:docVar w:name="VLM:Dokument.Absender.Kopf.Adresse.Staat.Name_MitZeilenumbruch" w:val="Schweiz_x000b_"/>
    <w:docVar w:name="VLM:Dokument.Absender.Kopf.Adresse.Strasse" w:val="Einsteinstrasse"/>
    <w:docVar w:name="VLM:Dokument.Absender.Kopf.EMail" w:val="philippe.wyss@sbfi.admin.ch"/>
    <w:docVar w:name="VLM:Dokument.Absender.Kopf.EMail_MitZeilenumbruch" w:val="philippe.wyss@sbfi.admin.ch_x000b_"/>
    <w:docVar w:name="VLM:Dokument.Absender.Kopf.Fax" w:val="+41 58 464 96 14"/>
    <w:docVar w:name="VLM:Dokument.Absender.Kopf.Fax_MitZeilenumbruch" w:val="+41 58 464 96 14_x000b_"/>
    <w:docVar w:name="VLM:Dokument.Absender.Kopf.Grussformel" w:val="Wyss Philippe (SBFI-BGB@SBFI)"/>
    <w:docVar w:name="VLM:Dokument.Absender.Kopf.Person.Anrede" w:val="﻿"/>
    <w:docVar w:name="VLM:Dokument.Absender.Kopf.Person.Anrede_MitZeilenumbruch" w:val="﻿"/>
    <w:docVar w:name="VLM:Dokument.Absender.Kopf.Person.Funktion" w:val="﻿"/>
    <w:docVar w:name="VLM:Dokument.Absender.Kopf.Person.Funktion_MitZeilenumbruch" w:val="﻿"/>
    <w:docVar w:name="VLM:Dokument.Absender.Kopf.Person.Nachname" w:val="Wyss"/>
    <w:docVar w:name="VLM:Dokument.Absender.Kopf.Person.Nachname_MitZeilenumbruch" w:val="Wyss_x000b_"/>
    <w:docVar w:name="VLM:Dokument.Absender.Kopf.Person.Titel" w:val="SBFI "/>
    <w:docVar w:name="VLM:Dokument.Absender.Kopf.Person.Titel_MitLeerzeichen" w:val="SBFI  "/>
    <w:docVar w:name="VLM:Dokument.Absender.Kopf.Person.Vorname" w:val="Philippe"/>
    <w:docVar w:name="VLM:Dokument.Absender.Kopf.Person.Vorname_MitLeerzeichen" w:val="Philippe "/>
    <w:docVar w:name="VLM:Dokument.Absender.Kopf.Person.Zeichen" w:val="wyp"/>
    <w:docVar w:name="VLM:Dokument.Absender.Kopf.Person.Zeichen_MitZeilenumbruch" w:val="wyp_x000b_"/>
    <w:docVar w:name="VLM:Dokument.Absender.Kopf.Postadresse" w:val="3003 Bern"/>
    <w:docVar w:name="VLM:Dokument.Absender.Kopf.Postadresse_MitZeilenumbruch" w:val="3003 Bern_x000b_"/>
    <w:docVar w:name="VLM:Dokument.Absender.Kopf.Telefon" w:val="+41 58 463 44 52"/>
    <w:docVar w:name="VLM:Dokument.Absender.Kopf.Telefon_MitBeistrich" w:val="+41 58 463 44 52, "/>
    <w:docVar w:name="VLM:Dokument.Absender.Kopf.Verwaltungseinheit.Abteilung" w:val="Berufliche Grundbildung"/>
    <w:docVar w:name="VLM:Dokument.Absender.Kopf.Verwaltungseinheit.Abteilung_MitZeilenumbruch" w:val="Berufliche Grundbildung_x000b_"/>
    <w:docVar w:name="VLM:Dokument.Absender.Kopf.Verwaltungseinheit.Amt.Kurz" w:val="SBFI"/>
    <w:docVar w:name="VLM:Dokument.Absender.Kopf.Verwaltungseinheit.Amt.Kurz_MitStrichpunkt" w:val="SBFI; "/>
    <w:docVar w:name="VLM:Dokument.Absender.Kopf.Verwaltungseinheit.Amt.Kurz_MitZeilenumbruch" w:val="SBFI_x000b_"/>
    <w:docVar w:name="VLM:Dokument.Absender.Kopf.Verwaltungseinheit.Amt.Lang" w:val="Staatssekretariat für Bildung, Forschung und Innovation"/>
    <w:docVar w:name="VLM:Dokument.Absender.Kopf.Verwaltungseinheit.Amt.Lang_MitLeerzeichen" w:val="Staatssekretariat für Bildung, Forschung und Innovation "/>
    <w:docVar w:name="VLM:Dokument.Absender.Kopf.Verwaltungseinheit.Departement.Kurz" w:val="WBF"/>
    <w:docVar w:name="VLM:Dokument.Absender.Kopf.Verwaltungseinheit.Departement.Kurz_MitZeilenumbruch" w:val="WBF_x000b_"/>
    <w:docVar w:name="VLM:Dokument.Absender.Kopf.Verwaltungseinheit.Departement.Lang" w:val="Eidgenössisches Departement für_x000b_Wirtschaft, Bildung und Forschung"/>
    <w:docVar w:name="VLM:Dokument.Absender.Kopf.Verwaltungseinheit.Departement.Lang_MitLeerzeichen" w:val="Eidgenössisches Departement für_x000b_Wirtschaft, Bildung und Forschung "/>
    <w:docVar w:name="VLM:Dokument.Absender.Kopf.Website" w:val="https://www.sbfi.admin.ch/"/>
    <w:docVar w:name="VLM:Dokument.Beilagen.ListeFormatiert" w:val="﻿"/>
    <w:docVar w:name="VLM:Dokument.Benutzer.Person.Anrede" w:val="﻿"/>
    <w:docVar w:name="VLM:Dokument.Benutzer.Person.Nachname" w:val="Wyss"/>
    <w:docVar w:name="VLM:Dokument.Benutzer.Person.Nachname_MitZeilenumbruch" w:val="Wyss_x000b_"/>
    <w:docVar w:name="VLM:Dokument.Benutzer.Person.Titel" w:val="SBFI "/>
    <w:docVar w:name="VLM:Dokument.Benutzer.Person.Titel_MitLeerzeichen" w:val="SBFI  "/>
    <w:docVar w:name="VLM:Dokument.Benutzer.Person.Vorname" w:val="Philippe"/>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25. Juni 2020"/>
    <w:docVar w:name="VLM:Dokument.Geschaeftsdetails.Betreff" w:val="Bericht | Rapport | Rapporto"/>
    <w:docVar w:name="VLM:Dokument.Geschaeftsdetails.Geschaeftsnummer" w:val="SBFI-032.4-4036/2"/>
    <w:docVar w:name="VLM:Dokument.Geschaeftsdetails.Geschaeftstitel" w:val="Vorlagen, Register, Laufzettel"/>
    <w:docVar w:name="VLM:Dokument.Geschaeftsdetails.Referenz" w:val="SBFI-D-B13C3401/165"/>
    <w:docVar w:name="VLM:Dokument.ID" w:val="ActaNovaDocument|9d86cc9f-a7ed-4bb6-ac38-665b8f510728|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lsdException w:name="List Bullet" w:semiHidden="1" w:uiPriority="9" w:unhideWhenUsed="1" w:qFormat="1"/>
    <w:lsdException w:name="List Number" w:semiHidden="1" w:unhideWhenUsed="1"/>
    <w:lsdException w:name="List 2" w:semiHidden="1" w:uiPriority="9" w:unhideWhenUsed="1"/>
    <w:lsdException w:name="List 3" w:semiHidden="1" w:uiPriority="9" w:unhideWhenUsed="1"/>
    <w:lsdException w:name="List 4" w:semiHidden="1" w:unhideWhenUsed="1"/>
    <w:lsdException w:name="List 5" w:semiHidden="1" w:unhideWhenUsed="1"/>
    <w:lsdException w:name="List Bullet 2" w:semiHidden="1" w:uiPriority="9" w:unhideWhenUsed="1"/>
    <w:lsdException w:name="List Bullet 3" w:semiHidden="1" w:uiPriority="9" w:unhideWhenUsed="1"/>
    <w:lsdException w:name="List Bullet 4" w:semiHidden="1" w:uiPriority="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lsdException w:name="Quote" w:uiPriority="10"/>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lsdException w:name="Subtle Reference" w:semiHidden="1"/>
    <w:lsdException w:name="Intense Reference" w:qFormat="1"/>
    <w:lsdException w:name="Book Title" w:semiHidden="1"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semiHidden/>
    <w:rPr>
      <w:lang w:val="de-CH"/>
    </w:rPr>
  </w:style>
  <w:style w:type="paragraph" w:styleId="berschrift1">
    <w:name w:val="heading 1"/>
    <w:basedOn w:val="Standard"/>
    <w:next w:val="Standard"/>
    <w:link w:val="berschrift1Zchn"/>
    <w:uiPriority w:val="9"/>
    <w:qFormat/>
    <w:pPr>
      <w:keepNext/>
      <w:keepLines/>
      <w:numPr>
        <w:numId w:val="24"/>
      </w:numPr>
      <w:spacing w:before="240" w:after="240"/>
      <w:outlineLvl w:val="0"/>
    </w:pPr>
    <w:rPr>
      <w:rFonts w:eastAsia="Times New Roman" w:cs="Times New Roman"/>
      <w:b/>
      <w:sz w:val="28"/>
      <w:lang w:eastAsia="de-CH"/>
    </w:rPr>
  </w:style>
  <w:style w:type="paragraph" w:styleId="berschrift2">
    <w:name w:val="heading 2"/>
    <w:basedOn w:val="Standard"/>
    <w:next w:val="Standard"/>
    <w:link w:val="berschrift2Zchn"/>
    <w:uiPriority w:val="9"/>
    <w:qFormat/>
    <w:pPr>
      <w:keepNext/>
      <w:keepLines/>
      <w:numPr>
        <w:ilvl w:val="1"/>
        <w:numId w:val="24"/>
      </w:numPr>
      <w:spacing w:after="120"/>
      <w:outlineLvl w:val="1"/>
    </w:pPr>
    <w:rPr>
      <w:rFonts w:eastAsia="Times New Roman" w:cs="Times New Roman"/>
      <w:b/>
      <w:lang w:eastAsia="de-CH"/>
    </w:rPr>
  </w:style>
  <w:style w:type="paragraph" w:styleId="berschrift3">
    <w:name w:val="heading 3"/>
    <w:basedOn w:val="Standard"/>
    <w:next w:val="Standard"/>
    <w:link w:val="berschrift3Zchn"/>
    <w:uiPriority w:val="9"/>
    <w:unhideWhenUsed/>
    <w:qFormat/>
    <w:pPr>
      <w:keepNext/>
      <w:keepLines/>
      <w:numPr>
        <w:ilvl w:val="2"/>
        <w:numId w:val="24"/>
      </w:numPr>
      <w:spacing w:after="120"/>
      <w:ind w:left="567" w:hanging="567"/>
      <w:outlineLvl w:val="2"/>
    </w:pPr>
    <w:rPr>
      <w:rFonts w:eastAsia="Times New Roman" w:cs="Times New Roman"/>
      <w:b/>
      <w:lang w:eastAsia="de-CH"/>
    </w:rPr>
  </w:style>
  <w:style w:type="paragraph" w:styleId="berschrift4">
    <w:name w:val="heading 4"/>
    <w:basedOn w:val="Standard"/>
    <w:next w:val="Standard"/>
    <w:link w:val="berschrift4Zchn"/>
    <w:uiPriority w:val="9"/>
    <w:unhideWhenUsed/>
    <w:qFormat/>
    <w:pPr>
      <w:keepNext/>
      <w:keepLines/>
      <w:numPr>
        <w:ilvl w:val="3"/>
        <w:numId w:val="24"/>
      </w:numPr>
      <w:spacing w:before="120" w:after="120"/>
      <w:outlineLvl w:val="3"/>
    </w:pPr>
    <w:rPr>
      <w:rFonts w:eastAsia="Times New Roman" w:cs="Times New Roman"/>
      <w:b/>
      <w:lang w:eastAsia="de-CH"/>
    </w:rPr>
  </w:style>
  <w:style w:type="paragraph" w:styleId="berschrift5">
    <w:name w:val="heading 5"/>
    <w:basedOn w:val="Standard"/>
    <w:next w:val="Standard"/>
    <w:link w:val="berschrift5Zchn"/>
    <w:uiPriority w:val="9"/>
    <w:unhideWhenUsed/>
    <w:qFormat/>
    <w:pPr>
      <w:numPr>
        <w:ilvl w:val="4"/>
        <w:numId w:val="24"/>
      </w:numPr>
      <w:spacing w:before="120" w:after="120"/>
      <w:outlineLvl w:val="4"/>
    </w:pPr>
    <w:rPr>
      <w:rFonts w:eastAsia="Times New Roman" w:cs="Times New Roman"/>
      <w:bCs/>
      <w:iCs/>
      <w:szCs w:val="26"/>
      <w:lang w:eastAsia="de-CH"/>
    </w:rPr>
  </w:style>
  <w:style w:type="paragraph" w:styleId="berschrift6">
    <w:name w:val="heading 6"/>
    <w:basedOn w:val="Standard"/>
    <w:next w:val="Standard"/>
    <w:link w:val="berschrift6Zchn"/>
    <w:uiPriority w:val="9"/>
    <w:unhideWhenUsed/>
    <w:pPr>
      <w:numPr>
        <w:ilvl w:val="5"/>
        <w:numId w:val="24"/>
      </w:numPr>
      <w:spacing w:before="120" w:after="60"/>
      <w:outlineLvl w:val="5"/>
    </w:pPr>
    <w:rPr>
      <w:rFonts w:eastAsia="Times New Roman" w:cs="Times New Roman"/>
      <w:bCs/>
      <w:lang w:eastAsia="de-CH"/>
    </w:rPr>
  </w:style>
  <w:style w:type="paragraph" w:styleId="berschrift7">
    <w:name w:val="heading 7"/>
    <w:basedOn w:val="Standard"/>
    <w:next w:val="Standard"/>
    <w:link w:val="berschrift7Zchn"/>
    <w:uiPriority w:val="9"/>
    <w:unhideWhenUsed/>
    <w:pPr>
      <w:numPr>
        <w:ilvl w:val="6"/>
        <w:numId w:val="24"/>
      </w:numPr>
      <w:spacing w:before="120" w:after="60"/>
      <w:outlineLvl w:val="6"/>
    </w:pPr>
    <w:rPr>
      <w:rFonts w:eastAsia="Times New Roman" w:cs="Times New Roman"/>
      <w:szCs w:val="24"/>
      <w:lang w:eastAsia="de-CH"/>
    </w:rPr>
  </w:style>
  <w:style w:type="paragraph" w:styleId="berschrift8">
    <w:name w:val="heading 8"/>
    <w:basedOn w:val="Standard"/>
    <w:next w:val="Standard"/>
    <w:link w:val="berschrift8Zchn"/>
    <w:uiPriority w:val="9"/>
    <w:unhideWhenUsed/>
    <w:pPr>
      <w:numPr>
        <w:ilvl w:val="7"/>
        <w:numId w:val="24"/>
      </w:numPr>
      <w:spacing w:before="120" w:after="60"/>
      <w:outlineLvl w:val="7"/>
    </w:pPr>
    <w:rPr>
      <w:rFonts w:eastAsia="Times New Roman" w:cs="Times New Roman"/>
      <w:iCs/>
      <w:szCs w:val="24"/>
      <w:lang w:eastAsia="de-CH"/>
    </w:rPr>
  </w:style>
  <w:style w:type="paragraph" w:styleId="berschrift9">
    <w:name w:val="heading 9"/>
    <w:basedOn w:val="Standard"/>
    <w:next w:val="Standard"/>
    <w:link w:val="berschrift9Zchn"/>
    <w:uiPriority w:val="9"/>
    <w:unhideWhenUsed/>
    <w:pPr>
      <w:numPr>
        <w:ilvl w:val="8"/>
        <w:numId w:val="24"/>
      </w:numPr>
      <w:spacing w:before="120" w:after="60"/>
      <w:outlineLvl w:val="8"/>
    </w:pPr>
    <w:rPr>
      <w:rFonts w:eastAsia="Times New Roman"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Pr>
      <w:sz w:val="15"/>
      <w:lang w:val="de-CH"/>
    </w:rPr>
  </w:style>
  <w:style w:type="paragraph" w:styleId="Fuzeile">
    <w:name w:val="footer"/>
    <w:basedOn w:val="Standard"/>
    <w:link w:val="FuzeileZchn"/>
    <w:uiPriority w:val="99"/>
    <w:semiHidden/>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semiHidden/>
    <w:rPr>
      <w:sz w:val="12"/>
      <w:lang w:val="de-CH"/>
    </w:rPr>
  </w:style>
  <w:style w:type="character" w:customStyle="1" w:styleId="Fett1">
    <w:name w:val="Fett1"/>
    <w:basedOn w:val="Absatz-Standardschriftart"/>
    <w:uiPriority w:val="99"/>
    <w:rPr>
      <w:b/>
    </w:rPr>
  </w:style>
  <w:style w:type="character" w:customStyle="1" w:styleId="Unterstrichen">
    <w:name w:val="Unterstrichen"/>
    <w:basedOn w:val="Fett1"/>
    <w:uiPriority w:val="1"/>
    <w:semiHidden/>
    <w:rPr>
      <w:b w:val="0"/>
      <w:u w:val="single"/>
    </w:rPr>
  </w:style>
  <w:style w:type="paragraph" w:customStyle="1" w:styleId="berschrift21">
    <w:name w:val="Überschrift 21"/>
    <w:next w:val="Text12"/>
    <w:uiPriority w:val="99"/>
    <w:unhideWhenUsed/>
    <w:rPr>
      <w:sz w:val="42"/>
      <w:lang w:val="de-CH"/>
    </w:rPr>
  </w:style>
  <w:style w:type="paragraph" w:styleId="KeinLeerraum">
    <w:name w:val="No Spacing"/>
    <w:aliases w:val="_Bildabsatz"/>
    <w:basedOn w:val="Standard"/>
    <w:next w:val="Textkrper"/>
    <w:uiPriority w:val="1"/>
    <w:pPr>
      <w:spacing w:after="0" w:line="240" w:lineRule="auto"/>
    </w:pPr>
  </w:style>
  <w:style w:type="paragraph" w:customStyle="1" w:styleId="Text12">
    <w:name w:val="Text 12"/>
    <w:uiPriority w:val="99"/>
    <w:unhideWhenUsed/>
    <w:pPr>
      <w:tabs>
        <w:tab w:val="left" w:pos="4961"/>
        <w:tab w:val="right" w:pos="9072"/>
      </w:tabs>
      <w:spacing w:after="0" w:line="240" w:lineRule="auto"/>
    </w:pPr>
    <w:rPr>
      <w:sz w:val="24"/>
      <w:lang w:val="de-CH"/>
    </w:rPr>
  </w:style>
  <w:style w:type="paragraph" w:customStyle="1" w:styleId="Text11">
    <w:name w:val="Text 11"/>
    <w:uiPriority w:val="99"/>
    <w:unhideWhenUsed/>
    <w:pPr>
      <w:widowControl w:val="0"/>
      <w:spacing w:after="0" w:line="240" w:lineRule="auto"/>
    </w:pPr>
    <w:rPr>
      <w:lang w:val="de-CH"/>
    </w:rPr>
  </w:style>
  <w:style w:type="paragraph" w:customStyle="1" w:styleId="Text10">
    <w:name w:val="Text 10"/>
    <w:uiPriority w:val="99"/>
    <w:unhideWhenUsed/>
    <w:pPr>
      <w:widowControl w:val="0"/>
      <w:spacing w:after="0" w:line="260" w:lineRule="exact"/>
    </w:pPr>
    <w:rPr>
      <w:lang w:val="de-CH"/>
    </w:rPr>
  </w:style>
  <w:style w:type="paragraph" w:customStyle="1" w:styleId="Text9">
    <w:name w:val="Text 9"/>
    <w:link w:val="Text9Zchn"/>
    <w:uiPriority w:val="99"/>
    <w:unhideWhenUsed/>
    <w:pPr>
      <w:widowControl w:val="0"/>
      <w:spacing w:after="0" w:line="240" w:lineRule="auto"/>
    </w:pPr>
    <w:rPr>
      <w:sz w:val="18"/>
      <w:lang w:val="de-CH"/>
    </w:rPr>
  </w:style>
  <w:style w:type="paragraph" w:customStyle="1" w:styleId="Text8">
    <w:name w:val="Text 8"/>
    <w:uiPriority w:val="99"/>
    <w:unhideWhenUsed/>
    <w:pPr>
      <w:widowControl w:val="0"/>
      <w:spacing w:after="0" w:line="240" w:lineRule="auto"/>
    </w:pPr>
    <w:rPr>
      <w:sz w:val="16"/>
      <w:lang w:val="de-CH"/>
    </w:rPr>
  </w:style>
  <w:style w:type="character" w:styleId="Hervorhebung">
    <w:name w:val="Emphasis"/>
    <w:basedOn w:val="Absatz-Standardschriftart"/>
    <w:uiPriority w:val="99"/>
    <w:unhideWhenUsed/>
    <w:rPr>
      <w:i/>
      <w:iCs/>
    </w:rPr>
  </w:style>
  <w:style w:type="character" w:styleId="IntensiverVerweis">
    <w:name w:val="Intense Reference"/>
    <w:basedOn w:val="Absatz-Standardschriftart"/>
    <w:uiPriority w:val="99"/>
    <w:semiHidden/>
    <w:rPr>
      <w:b/>
      <w:bCs/>
      <w:smallCaps/>
      <w:color w:val="05A8AF" w:themeColor="accent1"/>
      <w:spacing w:val="5"/>
    </w:rPr>
  </w:style>
  <w:style w:type="character" w:styleId="SchwacheHervorhebung">
    <w:name w:val="Subtle Emphasis"/>
    <w:basedOn w:val="Absatz-Standardschriftart"/>
    <w:uiPriority w:val="99"/>
    <w:semiHidden/>
    <w:rPr>
      <w:i/>
      <w:iCs/>
      <w:color w:val="404040" w:themeColor="text1" w:themeTint="BF"/>
    </w:rPr>
  </w:style>
  <w:style w:type="paragraph" w:styleId="Zitat">
    <w:name w:val="Quote"/>
    <w:aliases w:val="_Umrahmter_Text"/>
    <w:basedOn w:val="Textkrper"/>
    <w:next w:val="Textkrper"/>
    <w:link w:val="ZitatZchn"/>
    <w:uiPriority w:val="10"/>
    <w:pPr>
      <w:pBdr>
        <w:top w:val="single" w:sz="4" w:space="4" w:color="auto"/>
        <w:left w:val="single" w:sz="4" w:space="0" w:color="auto"/>
        <w:bottom w:val="single" w:sz="4" w:space="4" w:color="auto"/>
        <w:right w:val="single" w:sz="4" w:space="0" w:color="auto"/>
      </w:pBdr>
      <w:shd w:val="clear" w:color="auto" w:fill="FFFF99"/>
      <w:spacing w:before="240"/>
    </w:pPr>
    <w:rPr>
      <w:iCs/>
    </w:rPr>
  </w:style>
  <w:style w:type="character" w:customStyle="1" w:styleId="ZitatZchn">
    <w:name w:val="Zitat Zchn"/>
    <w:aliases w:val="_Umrahmter_Text Zchn"/>
    <w:basedOn w:val="Absatz-Standardschriftart"/>
    <w:link w:val="Zitat"/>
    <w:uiPriority w:val="10"/>
    <w:rPr>
      <w:iCs/>
      <w:shd w:val="clear" w:color="auto" w:fill="FFFF99"/>
      <w:lang w:val="de-CH"/>
    </w:rPr>
  </w:style>
  <w:style w:type="paragraph" w:customStyle="1" w:styleId="berschrift12-fett-Abstandnach12">
    <w:name w:val="Überschrift 12 - fett - Abstand  nach 12"/>
    <w:basedOn w:val="Text12"/>
    <w:next w:val="Text12"/>
    <w:uiPriority w:val="99"/>
    <w:unhideWhenUsed/>
    <w:pPr>
      <w:spacing w:after="240"/>
    </w:pPr>
    <w:rPr>
      <w:b/>
    </w:rPr>
  </w:style>
  <w:style w:type="paragraph" w:customStyle="1" w:styleId="berschrift21-fett-Abstandnach20">
    <w:name w:val="Überschrift 21 - fett - Abstand nach 20"/>
    <w:basedOn w:val="berschrift21"/>
    <w:next w:val="Text12"/>
    <w:uiPriority w:val="99"/>
    <w:unhideWhenUsed/>
    <w:pPr>
      <w:spacing w:after="400"/>
    </w:pPr>
    <w:rPr>
      <w:b/>
    </w:rPr>
  </w:style>
  <w:style w:type="paragraph" w:customStyle="1" w:styleId="berschrift12-unterstrichen-Abstandvor12">
    <w:name w:val="Überschrift 12 - unterstrichen - Abstand vor 12"/>
    <w:basedOn w:val="Text12"/>
    <w:next w:val="Text12"/>
    <w:uiPriority w:val="99"/>
    <w:unhideWhenUsed/>
    <w:pPr>
      <w:spacing w:before="240"/>
    </w:pPr>
    <w:rPr>
      <w:u w:val="single"/>
    </w:rPr>
  </w:style>
  <w:style w:type="paragraph" w:customStyle="1" w:styleId="berschrift21-Abstandvor33-nach21">
    <w:name w:val="Überschrift 21 - Abstand vor 33 - nach 21"/>
    <w:basedOn w:val="berschrift21"/>
    <w:next w:val="Text12"/>
    <w:uiPriority w:val="99"/>
    <w:unhideWhenUsed/>
    <w:pPr>
      <w:spacing w:before="660" w:after="420"/>
    </w:pPr>
  </w:style>
  <w:style w:type="paragraph" w:customStyle="1" w:styleId="Text12-Abstandvor12">
    <w:name w:val="Text 12 - Abstand vor 12"/>
    <w:basedOn w:val="Text12"/>
    <w:uiPriority w:val="99"/>
    <w:unhideWhenUsed/>
    <w:pPr>
      <w:spacing w:before="240"/>
    </w:pPr>
  </w:style>
  <w:style w:type="paragraph" w:customStyle="1" w:styleId="Text12-Abstandvor12-nach24">
    <w:name w:val="Text 12 - Abstand vor 12 - nach 24"/>
    <w:basedOn w:val="Text12"/>
    <w:next w:val="Text12-Abstandvor12"/>
    <w:uiPriority w:val="99"/>
    <w:unhideWhenUsed/>
    <w:pPr>
      <w:spacing w:before="240" w:after="480"/>
    </w:pPr>
  </w:style>
  <w:style w:type="paragraph" w:customStyle="1" w:styleId="Text12-Rahmenunten-Abstand31">
    <w:name w:val="Text 12 - Rahmen unten - Abstand 31"/>
    <w:basedOn w:val="Text12"/>
    <w:next w:val="Text12"/>
    <w:uiPriority w:val="99"/>
    <w:unhideWhenUsed/>
    <w:pPr>
      <w:pBdr>
        <w:bottom w:val="single" w:sz="4" w:space="31" w:color="auto"/>
      </w:pBdr>
    </w:pPr>
  </w:style>
  <w:style w:type="paragraph" w:customStyle="1" w:styleId="Text12-Abstandnach36">
    <w:name w:val="Text 12 - Abstand nach 36"/>
    <w:basedOn w:val="Text12"/>
    <w:next w:val="Text12"/>
    <w:uiPriority w:val="99"/>
    <w:unhideWhenUsed/>
    <w:pPr>
      <w:spacing w:after="720"/>
    </w:pPr>
  </w:style>
  <w:style w:type="paragraph" w:customStyle="1" w:styleId="Text12-fett-Versalien-rechts">
    <w:name w:val="Text 12 - fett - Versalien - rechts"/>
    <w:basedOn w:val="Text12"/>
    <w:next w:val="Text12"/>
    <w:uiPriority w:val="99"/>
    <w:unhideWhenUsed/>
    <w:pPr>
      <w:jc w:val="right"/>
    </w:pPr>
    <w:rPr>
      <w:b/>
      <w:caps/>
    </w:rPr>
  </w:style>
  <w:style w:type="paragraph" w:customStyle="1" w:styleId="Text11-Abstandvor11">
    <w:name w:val="Text 11 - Abstand vor 11"/>
    <w:basedOn w:val="Text11"/>
    <w:uiPriority w:val="99"/>
    <w:unhideWhenUsed/>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pPr>
      <w:spacing w:before="220" w:after="440"/>
    </w:pPr>
  </w:style>
  <w:style w:type="paragraph" w:customStyle="1" w:styleId="Text11-Abstandnach33">
    <w:name w:val="Text 11 - Abstand nach 33"/>
    <w:basedOn w:val="Text11"/>
    <w:uiPriority w:val="99"/>
    <w:unhideWhenUsed/>
    <w:pPr>
      <w:spacing w:after="660"/>
    </w:pPr>
  </w:style>
  <w:style w:type="paragraph" w:customStyle="1" w:styleId="Text11-fett-Versalien-recht">
    <w:name w:val="Text 11 - fett - Versalien - recht"/>
    <w:basedOn w:val="Text11"/>
    <w:uiPriority w:val="99"/>
    <w:unhideWhenUsed/>
    <w:pPr>
      <w:jc w:val="right"/>
    </w:pPr>
    <w:rPr>
      <w:b/>
      <w:caps/>
    </w:rPr>
  </w:style>
  <w:style w:type="paragraph" w:customStyle="1" w:styleId="Text10-Abstandvor10">
    <w:name w:val="Text 10 - Abstand vor 10"/>
    <w:basedOn w:val="Text10"/>
    <w:uiPriority w:val="99"/>
    <w:unhideWhenUsed/>
    <w:pPr>
      <w:spacing w:before="200"/>
    </w:pPr>
  </w:style>
  <w:style w:type="paragraph" w:customStyle="1" w:styleId="Text10-Abstandvor10-nach20">
    <w:name w:val="Text 10 - Abstand vor 10 - nach 20"/>
    <w:basedOn w:val="Text10"/>
    <w:next w:val="Text10-Abstandvor10"/>
    <w:uiPriority w:val="99"/>
    <w:unhideWhenUsed/>
    <w:pPr>
      <w:spacing w:before="200" w:after="400"/>
    </w:pPr>
  </w:style>
  <w:style w:type="paragraph" w:customStyle="1" w:styleId="Text10-Abstandnach30">
    <w:name w:val="Text 10 - Abstand nach 30"/>
    <w:basedOn w:val="Text10"/>
    <w:next w:val="Text10"/>
    <w:uiPriority w:val="99"/>
    <w:unhideWhenUsed/>
    <w:pPr>
      <w:spacing w:after="600"/>
    </w:pPr>
  </w:style>
  <w:style w:type="paragraph" w:customStyle="1" w:styleId="Text9-Abstandvor9">
    <w:name w:val="Text 9 - Abstand vor 9"/>
    <w:basedOn w:val="Text9"/>
    <w:uiPriority w:val="99"/>
    <w:unhideWhenUsed/>
    <w:pPr>
      <w:spacing w:before="180"/>
    </w:pPr>
  </w:style>
  <w:style w:type="paragraph" w:customStyle="1" w:styleId="Text9-Abstandvor9-nach18">
    <w:name w:val="Text 9 - Abstand vor 9 - nach 18"/>
    <w:basedOn w:val="Text9"/>
    <w:next w:val="Text9-Abstandvor9"/>
    <w:uiPriority w:val="99"/>
    <w:unhideWhenUsed/>
    <w:pPr>
      <w:spacing w:before="180" w:after="360"/>
    </w:pPr>
  </w:style>
  <w:style w:type="paragraph" w:customStyle="1" w:styleId="Text9-Rahmenoben-unten">
    <w:name w:val="Text 9 - Rahmen oben - unten"/>
    <w:basedOn w:val="Text9"/>
    <w:next w:val="Text9"/>
    <w:uiPriority w:val="99"/>
    <w:unhideWhenUsed/>
    <w:pPr>
      <w:pBdr>
        <w:top w:val="single" w:sz="8" w:space="1" w:color="auto"/>
        <w:bottom w:val="single" w:sz="8" w:space="1" w:color="auto"/>
      </w:pBdr>
    </w:pPr>
  </w:style>
  <w:style w:type="paragraph" w:customStyle="1" w:styleId="Text8-Abstandvor8">
    <w:name w:val="Text 8 - Abstand vor 8"/>
    <w:basedOn w:val="Text8"/>
    <w:uiPriority w:val="99"/>
    <w:unhideWhenUsed/>
    <w:pPr>
      <w:spacing w:before="160"/>
    </w:pPr>
  </w:style>
  <w:style w:type="paragraph" w:customStyle="1" w:styleId="Text8-Abstandvor8-nach16">
    <w:name w:val="Text 8 - Abstand vor 8 - nach 16"/>
    <w:basedOn w:val="Text8"/>
    <w:next w:val="Text8-Abstandvor8"/>
    <w:uiPriority w:val="99"/>
    <w:unhideWhenUsed/>
    <w:pPr>
      <w:spacing w:before="160" w:after="320"/>
    </w:pPr>
  </w:style>
  <w:style w:type="paragraph" w:customStyle="1" w:styleId="Text8-Rahmenunten-Einrckung95cmrechts">
    <w:name w:val="Text 8 - Rahmen unten - Einrückung 9.5 cm rechts"/>
    <w:basedOn w:val="Text8"/>
    <w:next w:val="Text8"/>
    <w:uiPriority w:val="99"/>
    <w:unhideWhenUsed/>
    <w:pPr>
      <w:pBdr>
        <w:bottom w:val="single" w:sz="4" w:space="1" w:color="auto"/>
      </w:pBdr>
      <w:ind w:right="5387"/>
    </w:pPr>
  </w:style>
  <w:style w:type="paragraph" w:customStyle="1" w:styleId="Text75">
    <w:name w:val="Text 7.5"/>
    <w:link w:val="Text75Zchn"/>
    <w:uiPriority w:val="99"/>
    <w:unhideWhenUsed/>
    <w:pPr>
      <w:spacing w:after="0" w:line="200" w:lineRule="exact"/>
    </w:pPr>
    <w:rPr>
      <w:sz w:val="15"/>
      <w:lang w:val="de-CH"/>
    </w:rPr>
  </w:style>
  <w:style w:type="paragraph" w:customStyle="1" w:styleId="Text75-Abstandvor75">
    <w:name w:val="Text 7.5 - Abstand vor 7.5"/>
    <w:basedOn w:val="Text75"/>
    <w:uiPriority w:val="99"/>
    <w:unhideWhenUsed/>
    <w:pPr>
      <w:spacing w:before="150"/>
    </w:pPr>
  </w:style>
  <w:style w:type="paragraph" w:customStyle="1" w:styleId="Text75-Abstandvor75-nach15">
    <w:name w:val="Text 7.5 - Abstand vor 7.5 - nach 15"/>
    <w:basedOn w:val="Text75"/>
    <w:next w:val="Text75-Abstandvor75"/>
    <w:uiPriority w:val="99"/>
    <w:unhideWhenUsed/>
    <w:pPr>
      <w:spacing w:before="150" w:after="300"/>
    </w:pPr>
  </w:style>
  <w:style w:type="paragraph" w:customStyle="1" w:styleId="Text75-Rahmenoben-unten-Abstandvor12-nach18">
    <w:name w:val="Text 7.5 - Rahmen oben - unten - Abstand vor 12 - nach 18"/>
    <w:basedOn w:val="Text75"/>
    <w:next w:val="Text75"/>
    <w:uiPriority w:val="99"/>
    <w:unhideWhenUsed/>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pPr>
      <w:spacing w:after="0" w:line="200" w:lineRule="exact"/>
    </w:pPr>
    <w:rPr>
      <w:sz w:val="14"/>
      <w:lang w:val="de-CH"/>
    </w:rPr>
  </w:style>
  <w:style w:type="paragraph" w:customStyle="1" w:styleId="Text7-zentriert">
    <w:name w:val="Text 7 - zentriert"/>
    <w:basedOn w:val="Text7"/>
    <w:uiPriority w:val="99"/>
    <w:unhideWhenUsed/>
    <w:pPr>
      <w:jc w:val="center"/>
    </w:pPr>
  </w:style>
  <w:style w:type="paragraph" w:customStyle="1" w:styleId="Text7-Abstandvor7">
    <w:name w:val="Text 7 - Abstand vor 7"/>
    <w:basedOn w:val="Text7"/>
    <w:uiPriority w:val="99"/>
    <w:unhideWhenUsed/>
    <w:pPr>
      <w:spacing w:before="140"/>
    </w:pPr>
  </w:style>
  <w:style w:type="paragraph" w:customStyle="1" w:styleId="Text7-Abstandvor7-nach14">
    <w:name w:val="Text 7 - Abstand vor 7 - nach 14"/>
    <w:basedOn w:val="Text7"/>
    <w:next w:val="Text7-Abstandvor7"/>
    <w:uiPriority w:val="99"/>
    <w:unhideWhenUsed/>
    <w:pPr>
      <w:spacing w:before="140" w:after="280"/>
    </w:pPr>
  </w:style>
  <w:style w:type="paragraph" w:customStyle="1" w:styleId="NummerierteListe12-Abstandnach">
    <w:name w:val="Nummerierte Liste 12 - Abstand nach"/>
    <w:basedOn w:val="Text12"/>
    <w:uiPriority w:val="99"/>
    <w:unhideWhenUsed/>
    <w:pPr>
      <w:spacing w:after="240"/>
    </w:pPr>
  </w:style>
  <w:style w:type="paragraph" w:customStyle="1" w:styleId="NummerierteListe10-Abstandnach10">
    <w:name w:val="Nummerierte Liste 10 - Abstand nach 10"/>
    <w:basedOn w:val="NummerierteListe10"/>
    <w:uiPriority w:val="99"/>
    <w:unhideWhenUsed/>
    <w:pPr>
      <w:spacing w:after="200"/>
    </w:pPr>
  </w:style>
  <w:style w:type="paragraph" w:customStyle="1" w:styleId="Aufzhlung12-Strich">
    <w:name w:val="Aufzählung 12 - Strich"/>
    <w:basedOn w:val="Text12"/>
    <w:uiPriority w:val="99"/>
    <w:unhideWhenUsed/>
  </w:style>
  <w:style w:type="paragraph" w:customStyle="1" w:styleId="Aufzhlung10-Pfeil">
    <w:name w:val="Aufzählung 10 - Pfeil"/>
    <w:basedOn w:val="Standard"/>
    <w:uiPriority w:val="99"/>
    <w:unhideWhenUsed/>
    <w:pPr>
      <w:spacing w:before="130" w:after="130" w:line="240" w:lineRule="auto"/>
    </w:pPr>
    <w:rPr>
      <w:rFonts w:eastAsia="Times New Roman" w:cs="Times New Roman"/>
      <w:b/>
      <w:lang w:val="it-CH" w:eastAsia="de-CH"/>
    </w:rPr>
  </w:style>
  <w:style w:type="paragraph" w:customStyle="1" w:styleId="Text10-Rahmenoben-unten-Abstandvor4-nach4">
    <w:name w:val="Text 10 - Rahmen  oben - unten - Abstand vor 4 - nach 4"/>
    <w:basedOn w:val="Text10"/>
    <w:next w:val="Text10"/>
    <w:uiPriority w:val="99"/>
    <w:unhideWhenUsed/>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Absatz-Standardschriftart"/>
    <w:uiPriority w:val="4"/>
    <w:rPr>
      <w:i/>
    </w:rPr>
  </w:style>
  <w:style w:type="paragraph" w:customStyle="1" w:styleId="Text7-rechts">
    <w:name w:val="Text 7 - rechts"/>
    <w:basedOn w:val="Text7"/>
    <w:next w:val="Text7"/>
    <w:uiPriority w:val="99"/>
    <w:semiHidden/>
    <w:unhideWhenUsed/>
    <w:pPr>
      <w:jc w:val="right"/>
    </w:pPr>
  </w:style>
  <w:style w:type="paragraph" w:customStyle="1" w:styleId="Text75-Abstandnach5">
    <w:name w:val="Text 7.5 - Abstand nach 5"/>
    <w:basedOn w:val="Text75"/>
    <w:next w:val="Text75"/>
    <w:uiPriority w:val="99"/>
    <w:unhideWhenUsed/>
    <w:pPr>
      <w:spacing w:after="100"/>
      <w:contextualSpacing/>
    </w:pPr>
  </w:style>
  <w:style w:type="paragraph" w:customStyle="1" w:styleId="Text10-Abstandnach20">
    <w:name w:val="Text 10 - Abstand nach 20"/>
    <w:basedOn w:val="Text10"/>
    <w:uiPriority w:val="99"/>
    <w:unhideWhenUsed/>
    <w:pPr>
      <w:spacing w:after="400"/>
    </w:pPr>
  </w:style>
  <w:style w:type="paragraph" w:customStyle="1" w:styleId="Text11-Abstandnach22">
    <w:name w:val="Text 11 - Abstand nach 22"/>
    <w:basedOn w:val="Text11"/>
    <w:next w:val="Text11"/>
    <w:uiPriority w:val="99"/>
    <w:unhideWhenUsed/>
    <w:pPr>
      <w:spacing w:after="440"/>
    </w:pPr>
  </w:style>
  <w:style w:type="paragraph" w:customStyle="1" w:styleId="Text12-Abstandnach24">
    <w:name w:val="Text 12 - Abstand nach 24"/>
    <w:basedOn w:val="Text12"/>
    <w:next w:val="Text12"/>
    <w:uiPriority w:val="99"/>
    <w:unhideWhenUsed/>
    <w:pPr>
      <w:spacing w:after="480"/>
    </w:pPr>
  </w:style>
  <w:style w:type="paragraph" w:customStyle="1" w:styleId="Text7-Abstandnach14">
    <w:name w:val="Text 7 - Abstand nach 14"/>
    <w:basedOn w:val="Text7"/>
    <w:next w:val="Text7"/>
    <w:uiPriority w:val="99"/>
    <w:unhideWhenUsed/>
    <w:pPr>
      <w:spacing w:after="280"/>
    </w:pPr>
  </w:style>
  <w:style w:type="paragraph" w:customStyle="1" w:styleId="Text75-Abstandnach15">
    <w:name w:val="Text 7.5 - Abstand nach 15"/>
    <w:basedOn w:val="Text75"/>
    <w:next w:val="Text75"/>
    <w:uiPriority w:val="99"/>
    <w:unhideWhenUsed/>
    <w:pPr>
      <w:spacing w:after="300"/>
    </w:pPr>
  </w:style>
  <w:style w:type="paragraph" w:customStyle="1" w:styleId="Text8-Abstandnach16">
    <w:name w:val="Text 8 - Abstand nach 16"/>
    <w:basedOn w:val="Text8"/>
    <w:next w:val="Text8"/>
    <w:uiPriority w:val="99"/>
    <w:unhideWhenUsed/>
    <w:pPr>
      <w:spacing w:after="320"/>
    </w:pPr>
  </w:style>
  <w:style w:type="paragraph" w:customStyle="1" w:styleId="Text9-Abstandnach18">
    <w:name w:val="Text 9 - Abstand nach 18"/>
    <w:basedOn w:val="Text9"/>
    <w:next w:val="Text9"/>
    <w:uiPriority w:val="99"/>
    <w:unhideWhenUsed/>
    <w:pPr>
      <w:spacing w:after="360"/>
    </w:pPr>
  </w:style>
  <w:style w:type="paragraph" w:customStyle="1" w:styleId="Aufzhlung8-Pfeil">
    <w:name w:val="Aufzählung 8 - Pfeil"/>
    <w:basedOn w:val="Text8"/>
    <w:uiPriority w:val="99"/>
    <w:unhideWhenUsed/>
    <w:pPr>
      <w:numPr>
        <w:numId w:val="12"/>
      </w:numPr>
    </w:pPr>
  </w:style>
  <w:style w:type="paragraph" w:customStyle="1" w:styleId="Aufzhlung7-Pfeil">
    <w:name w:val="Aufzählung 7 - Pfeil"/>
    <w:basedOn w:val="Aufzhlung8-Pfeil"/>
    <w:uiPriority w:val="99"/>
    <w:unhideWhenUsed/>
    <w:pPr>
      <w:numPr>
        <w:numId w:val="13"/>
      </w:numPr>
    </w:pPr>
    <w:rPr>
      <w:sz w:val="14"/>
    </w:rPr>
  </w:style>
  <w:style w:type="paragraph" w:customStyle="1" w:styleId="Text10-Einrckung8rechts">
    <w:name w:val="Text 10 - Einrückung 8 rechts"/>
    <w:basedOn w:val="Text10"/>
    <w:uiPriority w:val="99"/>
    <w:unhideWhenUsed/>
    <w:pPr>
      <w:ind w:right="4536"/>
    </w:pPr>
  </w:style>
  <w:style w:type="paragraph" w:customStyle="1" w:styleId="NummerierteListe10">
    <w:name w:val="Nummerierte Liste 10"/>
    <w:basedOn w:val="Text10"/>
    <w:uiPriority w:val="99"/>
    <w:unhideWhenUsed/>
  </w:style>
  <w:style w:type="paragraph" w:customStyle="1" w:styleId="Text10-Abstandvor20">
    <w:name w:val="Text 10 - Abstand vor 20"/>
    <w:basedOn w:val="Text10"/>
    <w:next w:val="Text10"/>
    <w:uiPriority w:val="99"/>
    <w:unhideWhenUsed/>
    <w:pPr>
      <w:spacing w:before="400"/>
    </w:pPr>
  </w:style>
  <w:style w:type="paragraph" w:customStyle="1" w:styleId="NummerierteListe10-Abstandvor10-nach10">
    <w:name w:val="Nummerierte Liste 10 - Abstand vor 10 - nach 10"/>
    <w:basedOn w:val="NummerierteListe10-Abstandnach10"/>
    <w:uiPriority w:val="99"/>
    <w:unhideWhenUsed/>
    <w:pPr>
      <w:spacing w:before="200"/>
    </w:pPr>
  </w:style>
  <w:style w:type="paragraph" w:customStyle="1" w:styleId="Text12-Abstandvor24">
    <w:name w:val="Text 12 - Abstand vor 24"/>
    <w:basedOn w:val="Text12"/>
    <w:next w:val="Text12"/>
    <w:uiPriority w:val="99"/>
    <w:unhideWhenUsed/>
    <w:pPr>
      <w:spacing w:before="480"/>
    </w:pPr>
  </w:style>
  <w:style w:type="paragraph" w:customStyle="1" w:styleId="berschrift21-zentriert-Rahmenoben-unten">
    <w:name w:val="Überschrift 21 - zentriert - Rahmen oben - unten"/>
    <w:basedOn w:val="berschrift21"/>
    <w:next w:val="Standard"/>
    <w:uiPriority w:val="99"/>
    <w:unhideWhenUsed/>
    <w:pPr>
      <w:pBdr>
        <w:top w:val="single" w:sz="4" w:space="24" w:color="auto"/>
        <w:bottom w:val="single" w:sz="4" w:space="24" w:color="auto"/>
      </w:pBdr>
      <w:spacing w:after="200" w:line="480" w:lineRule="exact"/>
      <w:jc w:val="center"/>
    </w:pPr>
    <w:rPr>
      <w:rFonts w:eastAsia="Times New Roman" w:cs="Arial"/>
      <w:b/>
      <w:lang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eastAsia="Times New Roman" w:cs="Times New Roman"/>
      <w:b/>
      <w:sz w:val="28"/>
      <w:lang w:val="de-CH" w:eastAsia="de-CH"/>
    </w:rPr>
  </w:style>
  <w:style w:type="character" w:customStyle="1" w:styleId="berschrift2Zchn">
    <w:name w:val="Überschrift 2 Zchn"/>
    <w:basedOn w:val="Absatz-Standardschriftart"/>
    <w:link w:val="berschrift2"/>
    <w:uiPriority w:val="9"/>
    <w:rPr>
      <w:rFonts w:eastAsia="Times New Roman" w:cs="Times New Roman"/>
      <w:b/>
      <w:lang w:val="de-CH" w:eastAsia="de-CH"/>
    </w:rPr>
  </w:style>
  <w:style w:type="character" w:customStyle="1" w:styleId="berschrift3Zchn">
    <w:name w:val="Überschrift 3 Zchn"/>
    <w:basedOn w:val="Absatz-Standardschriftart"/>
    <w:link w:val="berschrift3"/>
    <w:uiPriority w:val="9"/>
    <w:rPr>
      <w:rFonts w:eastAsia="Times New Roman" w:cs="Times New Roman"/>
      <w:b/>
      <w:lang w:val="de-CH" w:eastAsia="de-CH"/>
    </w:rPr>
  </w:style>
  <w:style w:type="character" w:customStyle="1" w:styleId="berschrift4Zchn">
    <w:name w:val="Überschrift 4 Zchn"/>
    <w:basedOn w:val="Absatz-Standardschriftart"/>
    <w:link w:val="berschrift4"/>
    <w:uiPriority w:val="9"/>
    <w:rPr>
      <w:rFonts w:eastAsia="Times New Roman" w:cs="Times New Roman"/>
      <w:b/>
      <w:lang w:val="de-CH" w:eastAsia="de-CH"/>
    </w:rPr>
  </w:style>
  <w:style w:type="character" w:customStyle="1" w:styleId="berschrift5Zchn">
    <w:name w:val="Überschrift 5 Zchn"/>
    <w:basedOn w:val="Absatz-Standardschriftart"/>
    <w:link w:val="berschrift5"/>
    <w:uiPriority w:val="9"/>
    <w:rPr>
      <w:rFonts w:eastAsia="Times New Roman" w:cs="Times New Roman"/>
      <w:bCs/>
      <w:iCs/>
      <w:szCs w:val="26"/>
      <w:lang w:val="de-CH" w:eastAsia="de-CH"/>
    </w:rPr>
  </w:style>
  <w:style w:type="character" w:customStyle="1" w:styleId="berschrift6Zchn">
    <w:name w:val="Überschrift 6 Zchn"/>
    <w:basedOn w:val="Absatz-Standardschriftart"/>
    <w:link w:val="berschrift6"/>
    <w:uiPriority w:val="9"/>
    <w:rPr>
      <w:rFonts w:eastAsia="Times New Roman" w:cs="Times New Roman"/>
      <w:bCs/>
      <w:lang w:val="de-CH" w:eastAsia="de-CH"/>
    </w:rPr>
  </w:style>
  <w:style w:type="character" w:customStyle="1" w:styleId="berschrift7Zchn">
    <w:name w:val="Überschrift 7 Zchn"/>
    <w:basedOn w:val="Absatz-Standardschriftart"/>
    <w:link w:val="berschrift7"/>
    <w:uiPriority w:val="9"/>
    <w:rPr>
      <w:rFonts w:eastAsia="Times New Roman" w:cs="Times New Roman"/>
      <w:szCs w:val="24"/>
      <w:lang w:val="de-CH" w:eastAsia="de-CH"/>
    </w:rPr>
  </w:style>
  <w:style w:type="character" w:customStyle="1" w:styleId="berschrift8Zchn">
    <w:name w:val="Überschrift 8 Zchn"/>
    <w:basedOn w:val="Absatz-Standardschriftart"/>
    <w:link w:val="berschrift8"/>
    <w:uiPriority w:val="9"/>
    <w:rPr>
      <w:rFonts w:eastAsia="Times New Roman" w:cs="Times New Roman"/>
      <w:iCs/>
      <w:szCs w:val="24"/>
      <w:lang w:val="de-CH" w:eastAsia="de-CH"/>
    </w:rPr>
  </w:style>
  <w:style w:type="character" w:customStyle="1" w:styleId="berschrift9Zchn">
    <w:name w:val="Überschrift 9 Zchn"/>
    <w:basedOn w:val="Absatz-Standardschriftart"/>
    <w:link w:val="berschrift9"/>
    <w:uiPriority w:val="9"/>
    <w:rPr>
      <w:rFonts w:eastAsia="Times New Roman" w:cs="Arial"/>
      <w:lang w:val="de-CH" w:eastAsia="de-CH"/>
    </w:rPr>
  </w:style>
  <w:style w:type="table" w:styleId="Tabellenraster">
    <w:name w:val="Table Grid"/>
    <w:basedOn w:val="NormaleTabelle"/>
    <w:uiPriority w:val="3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link w:val="KommentartextZchn"/>
    <w:uiPriority w:val="99"/>
    <w:unhideWhenUsed/>
    <w:pPr>
      <w:spacing w:after="160" w:line="240" w:lineRule="auto"/>
    </w:pPr>
  </w:style>
  <w:style w:type="character" w:customStyle="1" w:styleId="KommentartextZchn">
    <w:name w:val="Kommentartext Zchn"/>
    <w:basedOn w:val="Absatz-Standardschriftart"/>
    <w:link w:val="Kommentartext"/>
    <w:uiPriority w:val="99"/>
    <w:rPr>
      <w:rFonts w:ascii="Arial" w:hAnsi="Arial"/>
      <w:sz w:val="20"/>
      <w:szCs w:val="20"/>
      <w:lang w:val="de-CH"/>
    </w:rPr>
  </w:style>
  <w:style w:type="paragraph" w:customStyle="1" w:styleId="InhaltTitel">
    <w:name w:val="Inhalt_Titel"/>
    <w:basedOn w:val="Standard"/>
    <w:next w:val="Index1"/>
    <w:uiPriority w:val="99"/>
    <w:semiHidden/>
    <w:rPr>
      <w:rFonts w:eastAsia="Times New Roman" w:cs="Times New Roman"/>
      <w:b/>
      <w:sz w:val="28"/>
      <w:szCs w:val="28"/>
      <w:lang w:eastAsia="de-CH"/>
    </w:rPr>
  </w:style>
  <w:style w:type="paragraph" w:styleId="Index1">
    <w:name w:val="index 1"/>
    <w:basedOn w:val="Standard"/>
    <w:next w:val="Standard"/>
    <w:autoRedefine/>
    <w:uiPriority w:val="99"/>
    <w:semiHidden/>
    <w:pPr>
      <w:spacing w:after="0" w:line="240" w:lineRule="auto"/>
      <w:ind w:left="200" w:hanging="200"/>
    </w:pPr>
  </w:style>
  <w:style w:type="paragraph" w:styleId="Verzeichnis1">
    <w:name w:val="toc 1"/>
    <w:basedOn w:val="Standard"/>
    <w:next w:val="Textkrper"/>
    <w:autoRedefine/>
    <w:uiPriority w:val="39"/>
    <w:unhideWhenUsed/>
    <w:pPr>
      <w:tabs>
        <w:tab w:val="right" w:leader="dot" w:pos="9118"/>
      </w:tabs>
      <w:spacing w:after="60"/>
      <w:ind w:left="284" w:right="284" w:hanging="284"/>
    </w:pPr>
    <w:rPr>
      <w:rFonts w:eastAsia="Times New Roman" w:cs="Times New Roman"/>
      <w:b/>
      <w:lang w:eastAsia="de-CH"/>
    </w:rPr>
  </w:style>
  <w:style w:type="paragraph" w:styleId="Verzeichnis2">
    <w:name w:val="toc 2"/>
    <w:basedOn w:val="Standard"/>
    <w:next w:val="Textkrper"/>
    <w:autoRedefine/>
    <w:uiPriority w:val="39"/>
    <w:unhideWhenUsed/>
    <w:pPr>
      <w:tabs>
        <w:tab w:val="right" w:leader="dot" w:pos="9118"/>
      </w:tabs>
      <w:spacing w:after="60"/>
      <w:ind w:left="1276" w:right="284" w:hanging="709"/>
    </w:pPr>
    <w:rPr>
      <w:rFonts w:eastAsia="Times New Roman" w:cs="Times New Roman"/>
      <w:lang w:eastAsia="de-CH"/>
    </w:rPr>
  </w:style>
  <w:style w:type="paragraph" w:styleId="Verzeichnis3">
    <w:name w:val="toc 3"/>
    <w:basedOn w:val="Verzeichnis2"/>
    <w:next w:val="Textkrper"/>
    <w:autoRedefine/>
    <w:uiPriority w:val="39"/>
    <w:unhideWhenUsed/>
    <w:pPr>
      <w:tabs>
        <w:tab w:val="left" w:pos="1276"/>
      </w:tabs>
      <w:ind w:hanging="567"/>
    </w:pPr>
    <w:rPr>
      <w:noProof/>
    </w:rPr>
  </w:style>
  <w:style w:type="character" w:styleId="Hyperlink">
    <w:name w:val="Hyperlink"/>
    <w:basedOn w:val="Absatz-Standardschriftart"/>
    <w:uiPriority w:val="99"/>
    <w:unhideWhenUsed/>
    <w:rPr>
      <w:color w:val="0563C1" w:themeColor="hyperlink"/>
      <w:u w:val="single"/>
    </w:rPr>
  </w:style>
  <w:style w:type="paragraph" w:styleId="Abbildungsverzeichnis">
    <w:name w:val="table of figures"/>
    <w:basedOn w:val="Standard"/>
    <w:next w:val="Standard"/>
    <w:uiPriority w:val="99"/>
    <w:unhideWhenUsed/>
    <w:pPr>
      <w:spacing w:after="60"/>
      <w:ind w:left="403" w:hanging="403"/>
    </w:pPr>
    <w:rPr>
      <w:rFonts w:eastAsia="Times New Roman" w:cs="Times New Roman"/>
      <w:lang w:eastAsia="de-CH"/>
    </w:rPr>
  </w:style>
  <w:style w:type="paragraph" w:customStyle="1" w:styleId="Verzeichnistitel">
    <w:name w:val="Verzeichnistitel"/>
    <w:basedOn w:val="Standard"/>
    <w:next w:val="Textkrper"/>
    <w:uiPriority w:val="44"/>
    <w:unhideWhenUsed/>
    <w:pPr>
      <w:ind w:right="-108"/>
    </w:pPr>
    <w:rPr>
      <w:rFonts w:eastAsia="Times New Roman" w:cs="Times New Roman"/>
      <w:b/>
      <w:bCs/>
      <w:lang w:eastAsia="de-CH"/>
    </w:rPr>
  </w:style>
  <w:style w:type="paragraph" w:customStyle="1" w:styleId="Bulletpoint">
    <w:name w:val="Bulletpoint"/>
    <w:basedOn w:val="Standard"/>
    <w:semiHidden/>
    <w:pPr>
      <w:numPr>
        <w:numId w:val="1"/>
      </w:numPr>
    </w:pPr>
    <w:rPr>
      <w:rFonts w:eastAsia="Times New Roman" w:cs="Times New Roman"/>
      <w:lang w:eastAsia="de-CH"/>
    </w:rPr>
  </w:style>
  <w:style w:type="paragraph" w:styleId="Beschriftung">
    <w:name w:val="caption"/>
    <w:basedOn w:val="Standard"/>
    <w:next w:val="Textkrper"/>
    <w:uiPriority w:val="35"/>
    <w:unhideWhenUsed/>
    <w:qFormat/>
    <w:pPr>
      <w:ind w:left="1134" w:hanging="1134"/>
    </w:pPr>
    <w:rPr>
      <w:rFonts w:eastAsia="Times New Roman" w:cs="Times New Roman"/>
      <w:bCs/>
      <w:sz w:val="18"/>
      <w:lang w:eastAsia="de-CH"/>
    </w:rPr>
  </w:style>
  <w:style w:type="paragraph" w:customStyle="1" w:styleId="Referenzen">
    <w:name w:val="Referenzen"/>
    <w:basedOn w:val="Standard"/>
    <w:next w:val="Standard"/>
    <w:semiHidden/>
    <w:rPr>
      <w:rFonts w:eastAsia="Times New Roman" w:cs="Times New Roman"/>
      <w:b/>
      <w:bCs/>
      <w:lang w:eastAsia="de-CH"/>
    </w:rPr>
  </w:style>
  <w:style w:type="paragraph" w:customStyle="1" w:styleId="Abkrzungen">
    <w:name w:val="Abkürzungen"/>
    <w:basedOn w:val="Standard"/>
    <w:semiHidden/>
    <w:rPr>
      <w:rFonts w:eastAsia="Times New Roman" w:cs="Times New Roman"/>
      <w:b/>
      <w:bCs/>
      <w:lang w:eastAsia="de-CH"/>
    </w:rPr>
  </w:style>
  <w:style w:type="paragraph" w:customStyle="1" w:styleId="Anhang">
    <w:name w:val="Anhang"/>
    <w:basedOn w:val="Standard"/>
    <w:next w:val="Standard"/>
    <w:uiPriority w:val="99"/>
    <w:semiHidden/>
    <w:pPr>
      <w:tabs>
        <w:tab w:val="left" w:pos="1418"/>
      </w:tabs>
      <w:ind w:left="1418" w:hanging="1418"/>
    </w:pPr>
    <w:rPr>
      <w:rFonts w:eastAsia="Times New Roman" w:cs="Times New Roman"/>
      <w:sz w:val="28"/>
      <w:lang w:eastAsia="de-CH"/>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de-CH"/>
    </w:rPr>
  </w:style>
  <w:style w:type="paragraph" w:customStyle="1" w:styleId="Text6-ohneAbstand">
    <w:name w:val="Text 6 - ohne Abstand"/>
    <w:link w:val="Text6-ohneAbstandZchn"/>
    <w:uiPriority w:val="98"/>
    <w:unhideWhenUsed/>
    <w:pPr>
      <w:spacing w:after="0" w:line="160" w:lineRule="exact"/>
    </w:pPr>
    <w:rPr>
      <w:rFonts w:ascii="Arial" w:hAnsi="Arial"/>
      <w:sz w:val="12"/>
      <w:lang w:val="de-CH"/>
    </w:rPr>
  </w:style>
  <w:style w:type="character" w:customStyle="1" w:styleId="Text6-ohneAbstandZchn">
    <w:name w:val="Text 6 - ohne Abstand Zchn"/>
    <w:basedOn w:val="Absatz-Standardschriftart"/>
    <w:link w:val="Text6-ohneAbstand"/>
    <w:uiPriority w:val="98"/>
    <w:rPr>
      <w:rFonts w:ascii="Arial" w:hAnsi="Arial"/>
      <w:sz w:val="12"/>
      <w:lang w:val="de-CH"/>
    </w:rPr>
  </w:style>
  <w:style w:type="paragraph" w:customStyle="1" w:styleId="Text10fett-ohneAbstandnachundvor">
    <w:name w:val="Text 10 fett - ohne Abstand nach und vor"/>
    <w:link w:val="Text10fett-ohneAbstandnachundvorZchn"/>
    <w:uiPriority w:val="99"/>
    <w:unhideWhenUsed/>
    <w:pPr>
      <w:spacing w:after="0" w:line="260" w:lineRule="exact"/>
    </w:pPr>
    <w:rPr>
      <w:rFonts w:ascii="Arial" w:hAnsi="Arial"/>
      <w:b/>
    </w:rPr>
  </w:style>
  <w:style w:type="character" w:customStyle="1" w:styleId="Text10fett-ohneAbstandnachundvorZchn">
    <w:name w:val="Text 10 fett - ohne Abstand nach und vor Zchn"/>
    <w:basedOn w:val="Absatz-Standardschriftart"/>
    <w:link w:val="Text10fett-ohneAbstandnachundvor"/>
    <w:uiPriority w:val="99"/>
    <w:rPr>
      <w:rFonts w:ascii="Arial" w:hAnsi="Arial"/>
      <w:b/>
    </w:rPr>
  </w:style>
  <w:style w:type="paragraph" w:customStyle="1" w:styleId="Text10ohneAbstand">
    <w:name w:val="Text 10 ohne Abstand"/>
    <w:link w:val="Text10ohneAbstandZchn"/>
    <w:uiPriority w:val="99"/>
    <w:unhideWhenUsed/>
    <w:pPr>
      <w:spacing w:after="0" w:line="1080" w:lineRule="exact"/>
    </w:pPr>
    <w:rPr>
      <w:rFonts w:ascii="Arial" w:hAnsi="Arial"/>
    </w:rPr>
  </w:style>
  <w:style w:type="character" w:customStyle="1" w:styleId="Text10ohneAbstandZchn">
    <w:name w:val="Text 10 ohne Abstand Zchn"/>
    <w:basedOn w:val="Absatz-Standardschriftart"/>
    <w:link w:val="Text10ohneAbstand"/>
    <w:uiPriority w:val="99"/>
    <w:rPr>
      <w:rFonts w:ascii="Arial" w:hAnsi="Arial"/>
    </w:rPr>
  </w:style>
  <w:style w:type="paragraph" w:customStyle="1" w:styleId="Text10-Zeilenabstand54pt">
    <w:name w:val="Text 10 - Zeilenabstand 54 pt."/>
    <w:link w:val="Text10-Zeilenabstand54ptZchn"/>
    <w:uiPriority w:val="99"/>
    <w:unhideWhenUsed/>
    <w:pPr>
      <w:spacing w:after="0" w:line="1080" w:lineRule="exact"/>
    </w:pPr>
    <w:rPr>
      <w:rFonts w:ascii="Arial" w:hAnsi="Arial"/>
    </w:rPr>
  </w:style>
  <w:style w:type="character" w:customStyle="1" w:styleId="Text10-Zeilenabstand54ptZchn">
    <w:name w:val="Text 10 - Zeilenabstand 54 pt. Zchn"/>
    <w:basedOn w:val="Absatz-Standardschriftart"/>
    <w:link w:val="Text10-Zeilenabstand54pt"/>
    <w:uiPriority w:val="99"/>
    <w:rPr>
      <w:rFonts w:ascii="Arial" w:hAnsi="Arial"/>
    </w:rPr>
  </w:style>
  <w:style w:type="paragraph" w:customStyle="1" w:styleId="Text75Hierarchiestufen">
    <w:name w:val="Text 7.5 Hierarchiestufen"/>
    <w:link w:val="Text75HierarchiestufenZchn"/>
    <w:uiPriority w:val="98"/>
    <w:unhideWhenUsed/>
    <w:pPr>
      <w:spacing w:after="0" w:line="200" w:lineRule="atLeast"/>
    </w:pPr>
    <w:rPr>
      <w:sz w:val="15"/>
      <w:lang w:val="de-CH"/>
    </w:rPr>
  </w:style>
  <w:style w:type="paragraph" w:customStyle="1" w:styleId="Text75-Abstandnach5Hierarchiestufen">
    <w:name w:val="Text 7.5 - Abstand nach 5 Hierarchiestufen"/>
    <w:basedOn w:val="Text75Hierarchiestufen"/>
    <w:next w:val="Text75Hierarchiestufen"/>
    <w:unhideWhenUsed/>
    <w:pPr>
      <w:spacing w:after="100"/>
      <w:contextualSpacing/>
    </w:pPr>
  </w:style>
  <w:style w:type="character" w:customStyle="1" w:styleId="Text75HierarchiestufenZchn">
    <w:name w:val="Text 7.5 Hierarchiestufen Zchn"/>
    <w:basedOn w:val="Absatz-Standardschriftart"/>
    <w:link w:val="Text75Hierarchiestufen"/>
    <w:uiPriority w:val="98"/>
    <w:rPr>
      <w:sz w:val="15"/>
      <w:lang w:val="de-CH"/>
    </w:rPr>
  </w:style>
  <w:style w:type="paragraph" w:styleId="Textkrper">
    <w:name w:val="Body Text"/>
    <w:aliases w:val="_Text"/>
    <w:basedOn w:val="Standard"/>
    <w:link w:val="TextkrperZchn"/>
    <w:autoRedefine/>
    <w:pPr>
      <w:tabs>
        <w:tab w:val="right" w:leader="dot" w:pos="8789"/>
      </w:tabs>
      <w:spacing w:before="20" w:after="0" w:line="260" w:lineRule="exact"/>
      <w:jc w:val="both"/>
    </w:pPr>
    <w:rPr>
      <w:rFonts w:ascii="Arial" w:hAnsi="Arial" w:cs="Arial"/>
      <w:lang w:val="de-DE" w:eastAsia="de-CH"/>
    </w:rPr>
  </w:style>
  <w:style w:type="character" w:customStyle="1" w:styleId="TextkrperZchn">
    <w:name w:val="Textkörper Zchn"/>
    <w:aliases w:val="_Text Zchn"/>
    <w:basedOn w:val="Absatz-Standardschriftart"/>
    <w:link w:val="Textkrper"/>
    <w:rPr>
      <w:rFonts w:ascii="Arial" w:hAnsi="Arial" w:cs="Arial"/>
      <w:lang w:val="de-DE" w:eastAsia="de-CH"/>
    </w:rPr>
  </w:style>
  <w:style w:type="numbering" w:customStyle="1" w:styleId="Bindestrich">
    <w:name w:val="_Bindestrich"/>
    <w:uiPriority w:val="99"/>
    <w:pPr>
      <w:numPr>
        <w:numId w:val="3"/>
      </w:numPr>
    </w:pPr>
  </w:style>
  <w:style w:type="numbering" w:customStyle="1" w:styleId="nummerierteListe">
    <w:name w:val="_nummerierteListe"/>
    <w:uiPriority w:val="99"/>
    <w:pPr>
      <w:numPr>
        <w:numId w:val="4"/>
      </w:numPr>
    </w:pPr>
  </w:style>
  <w:style w:type="numbering" w:customStyle="1" w:styleId="NummerierteListemitAufzhlung">
    <w:name w:val="_NummerierteListe_mitAufzählung"/>
    <w:uiPriority w:val="99"/>
    <w:pPr>
      <w:numPr>
        <w:numId w:val="5"/>
      </w:numPr>
    </w:pPr>
  </w:style>
  <w:style w:type="numbering" w:customStyle="1" w:styleId="nummerierteberschriften">
    <w:name w:val="_nummerierteÜberschriften"/>
    <w:uiPriority w:val="99"/>
    <w:pPr>
      <w:numPr>
        <w:numId w:val="6"/>
      </w:numPr>
    </w:pPr>
  </w:style>
  <w:style w:type="numbering" w:customStyle="1" w:styleId="Punkt">
    <w:name w:val="_Punkt"/>
    <w:uiPriority w:val="99"/>
    <w:pPr>
      <w:numPr>
        <w:numId w:val="7"/>
      </w:numPr>
    </w:pPr>
  </w:style>
  <w:style w:type="paragraph" w:customStyle="1" w:styleId="Rahmenlinieunten">
    <w:name w:val="_Rahmenlinie_unten"/>
    <w:basedOn w:val="Standard"/>
    <w:link w:val="RahmenlinieuntenZchn"/>
    <w:uiPriority w:val="26"/>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Pr>
      <w:sz w:val="6"/>
      <w:lang w:val="de-CH"/>
    </w:rPr>
  </w:style>
  <w:style w:type="numbering" w:customStyle="1" w:styleId="Strich">
    <w:name w:val="_Strich"/>
    <w:uiPriority w:val="99"/>
    <w:pPr>
      <w:numPr>
        <w:numId w:val="8"/>
      </w:numPr>
    </w:pPr>
  </w:style>
  <w:style w:type="table" w:customStyle="1" w:styleId="TabelleBundfett">
    <w:name w:val="_TabelleBund_fett"/>
    <w:basedOn w:val="NormaleTabelle"/>
    <w:uiPriority w:val="9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rPr>
      <w:vanish/>
      <w:color w:val="C30000"/>
      <w:lang w:val="fr-CH"/>
    </w:rPr>
  </w:style>
  <w:style w:type="paragraph" w:customStyle="1" w:styleId="Titelunterstrichen">
    <w:name w:val="_Titel_unterstrichen"/>
    <w:basedOn w:val="Standard"/>
    <w:next w:val="Textkrper"/>
    <w:link w:val="TitelunterstrichenZchn"/>
    <w:uiPriority w:val="15"/>
    <w:qFormat/>
    <w:pPr>
      <w:keepNext/>
    </w:pPr>
    <w:rPr>
      <w:u w:val="single"/>
    </w:rPr>
  </w:style>
  <w:style w:type="character" w:customStyle="1" w:styleId="TitelunterstrichenZchn">
    <w:name w:val="_Titel_unterstrichen Zchn"/>
    <w:basedOn w:val="Absatz-Standardschriftart"/>
    <w:link w:val="Titelunterstrichen"/>
    <w:uiPriority w:val="15"/>
    <w:rPr>
      <w:u w:val="single"/>
      <w:lang w:val="de-CH"/>
    </w:rPr>
  </w:style>
  <w:style w:type="paragraph" w:customStyle="1" w:styleId="Titel10fett">
    <w:name w:val="_Titel10_fett"/>
    <w:basedOn w:val="Standard"/>
    <w:next w:val="Textkrper"/>
    <w:link w:val="Titel10fettZchn"/>
    <w:uiPriority w:val="14"/>
    <w:qFormat/>
    <w:pPr>
      <w:keepNext/>
      <w:spacing w:before="260"/>
    </w:pPr>
    <w:rPr>
      <w:b/>
    </w:rPr>
  </w:style>
  <w:style w:type="character" w:customStyle="1" w:styleId="Titel10fettZchn">
    <w:name w:val="_Titel10_fett Zchn"/>
    <w:basedOn w:val="Absatz-Standardschriftart"/>
    <w:link w:val="Titel10fett"/>
    <w:uiPriority w:val="14"/>
    <w:rPr>
      <w:b/>
      <w:lang w:val="de-CH"/>
    </w:rPr>
  </w:style>
  <w:style w:type="paragraph" w:customStyle="1" w:styleId="Titel11fettunterstrichen">
    <w:name w:val="_Titel11_fett_unterstrichen"/>
    <w:basedOn w:val="Standard"/>
    <w:next w:val="Textkrper"/>
    <w:link w:val="Titel11fettunterstrichenZchn"/>
    <w:uiPriority w:val="14"/>
    <w:qFormat/>
    <w:pPr>
      <w:keepNext/>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Pr>
      <w:b/>
      <w:sz w:val="22"/>
      <w:u w:val="single"/>
      <w:lang w:val="de-CH"/>
    </w:rPr>
  </w:style>
  <w:style w:type="paragraph" w:customStyle="1" w:styleId="Titel12fett">
    <w:name w:val="_Titel12_fett"/>
    <w:basedOn w:val="Standard"/>
    <w:next w:val="Textkrper"/>
    <w:link w:val="Titel12fettZchn"/>
    <w:uiPriority w:val="14"/>
    <w:qFormat/>
    <w:pPr>
      <w:keepNext/>
      <w:spacing w:before="260"/>
    </w:pPr>
    <w:rPr>
      <w:b/>
      <w:sz w:val="24"/>
    </w:rPr>
  </w:style>
  <w:style w:type="character" w:customStyle="1" w:styleId="Titel12fettZchn">
    <w:name w:val="_Titel12_fett Zchn"/>
    <w:basedOn w:val="Absatz-Standardschriftart"/>
    <w:link w:val="Titel12fett"/>
    <w:uiPriority w:val="14"/>
    <w:rPr>
      <w:b/>
      <w:sz w:val="24"/>
      <w:lang w:val="de-CH"/>
    </w:rPr>
  </w:style>
  <w:style w:type="paragraph" w:customStyle="1" w:styleId="Titel14fett">
    <w:name w:val="_Titel14_fett"/>
    <w:basedOn w:val="Standard"/>
    <w:next w:val="Textkrper"/>
    <w:link w:val="Titel14fettZchn"/>
    <w:uiPriority w:val="14"/>
    <w:qFormat/>
    <w:pPr>
      <w:keepNext/>
      <w:spacing w:before="260" w:after="20" w:line="240" w:lineRule="auto"/>
    </w:pPr>
    <w:rPr>
      <w:b/>
      <w:color w:val="FFFFFF" w:themeColor="background1"/>
      <w:sz w:val="28"/>
      <w:lang w:eastAsia="de-CH"/>
    </w:rPr>
  </w:style>
  <w:style w:type="character" w:customStyle="1" w:styleId="Titel14fettZchn">
    <w:name w:val="_Titel14_fett Zchn"/>
    <w:basedOn w:val="Absatz-Standardschriftart"/>
    <w:link w:val="Titel14fett"/>
    <w:uiPriority w:val="14"/>
    <w:rPr>
      <w:b/>
      <w:color w:val="FFFFFF" w:themeColor="background1"/>
      <w:sz w:val="28"/>
      <w:lang w:val="de-CH" w:eastAsia="de-CH"/>
    </w:rPr>
  </w:style>
  <w:style w:type="character" w:customStyle="1" w:styleId="Unterstrichen0">
    <w:name w:val="_Unterstrichen"/>
    <w:basedOn w:val="Absatz-Standardschriftart"/>
    <w:uiPriority w:val="5"/>
    <w:rPr>
      <w:u w:val="single"/>
      <w:lang w:eastAsia="de-CH"/>
    </w:rPr>
  </w:style>
  <w:style w:type="paragraph" w:customStyle="1" w:styleId="Aufzhlung-BindestrichEinrckung03cm">
    <w:name w:val="Aufzählung - Bindestrich Einrückung 0.3 cm"/>
    <w:basedOn w:val="Standard"/>
    <w:link w:val="Aufzhlung-BindestrichEinrckung03cmZchn"/>
    <w:uiPriority w:val="99"/>
    <w:unhideWhenUsed/>
    <w:pPr>
      <w:numPr>
        <w:numId w:val="9"/>
      </w:numPr>
      <w:tabs>
        <w:tab w:val="left" w:pos="170"/>
      </w:tabs>
      <w:spacing w:after="0" w:line="240" w:lineRule="auto"/>
    </w:pPr>
  </w:style>
  <w:style w:type="character" w:customStyle="1" w:styleId="Aufzhlung-BindestrichEinrckung03cmZchn">
    <w:name w:val="Aufzählung - Bindestrich Einrückung 0.3 cm Zchn"/>
    <w:basedOn w:val="Absatz-Standardschriftart"/>
    <w:link w:val="Aufzhlung-BindestrichEinrckung03cm"/>
    <w:uiPriority w:val="99"/>
    <w:rPr>
      <w:lang w:val="de-CH"/>
    </w:rPr>
  </w:style>
  <w:style w:type="paragraph" w:customStyle="1" w:styleId="Aufzhlung-Pfeil">
    <w:name w:val="Aufzählung - Pfeil"/>
    <w:basedOn w:val="Standard"/>
    <w:uiPriority w:val="99"/>
    <w:unhideWhenUsed/>
    <w:pPr>
      <w:numPr>
        <w:numId w:val="10"/>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Standard"/>
    <w:uiPriority w:val="99"/>
    <w:unhideWhenUsed/>
    <w:pPr>
      <w:numPr>
        <w:numId w:val="11"/>
      </w:numPr>
    </w:pPr>
  </w:style>
  <w:style w:type="paragraph" w:styleId="Aufzhlungszeichen2">
    <w:name w:val="List Bullet 2"/>
    <w:aliases w:val="_Punkt_mehrstufig"/>
    <w:basedOn w:val="Standard"/>
    <w:uiPriority w:val="9"/>
    <w:pPr>
      <w:numPr>
        <w:numId w:val="14"/>
      </w:numPr>
      <w:contextualSpacing/>
    </w:pPr>
  </w:style>
  <w:style w:type="paragraph" w:styleId="Aufzhlungszeichen3">
    <w:name w:val="List Bullet 3"/>
    <w:aliases w:val="_Bindestrich_mehrstufig"/>
    <w:basedOn w:val="Standard"/>
    <w:uiPriority w:val="9"/>
    <w:pPr>
      <w:numPr>
        <w:numId w:val="15"/>
      </w:numPr>
      <w:contextualSpacing/>
    </w:pPr>
  </w:style>
  <w:style w:type="paragraph" w:styleId="Aufzhlungszeichen">
    <w:name w:val="List Bullet"/>
    <w:aliases w:val="_Strich_mehrstufig"/>
    <w:basedOn w:val="Standard"/>
    <w:uiPriority w:val="9"/>
    <w:qFormat/>
    <w:pPr>
      <w:numPr>
        <w:numId w:val="17"/>
      </w:numPr>
      <w:contextualSpacing/>
    </w:pPr>
  </w:style>
  <w:style w:type="paragraph" w:styleId="Endnotentext">
    <w:name w:val="endnote text"/>
    <w:basedOn w:val="Standard"/>
    <w:link w:val="EndnotentextZchn"/>
    <w:uiPriority w:val="99"/>
    <w:unhideWhenUsed/>
    <w:pPr>
      <w:spacing w:after="0" w:line="240" w:lineRule="auto"/>
      <w:ind w:left="227" w:hanging="227"/>
    </w:pPr>
    <w:rPr>
      <w:sz w:val="14"/>
    </w:rPr>
  </w:style>
  <w:style w:type="character" w:customStyle="1" w:styleId="EndnotentextZchn">
    <w:name w:val="Endnotentext Zchn"/>
    <w:basedOn w:val="Absatz-Standardschriftart"/>
    <w:link w:val="Endnotentext"/>
    <w:uiPriority w:val="99"/>
    <w:rPr>
      <w:sz w:val="14"/>
      <w:lang w:val="de-CH"/>
    </w:rPr>
  </w:style>
  <w:style w:type="character" w:styleId="Fett">
    <w:name w:val="Strong"/>
    <w:basedOn w:val="Absatz-Standardschriftart"/>
    <w:uiPriority w:val="4"/>
    <w:rPr>
      <w:rFonts w:ascii="Arial" w:hAnsi="Arial"/>
      <w:b/>
      <w:bCs/>
      <w:sz w:val="20"/>
    </w:rPr>
  </w:style>
  <w:style w:type="paragraph" w:styleId="Funotentext">
    <w:name w:val="footnote text"/>
    <w:basedOn w:val="Standard"/>
    <w:link w:val="FunotentextZchn"/>
    <w:uiPriority w:val="99"/>
    <w:unhideWhenUsed/>
    <w:pPr>
      <w:spacing w:after="120" w:line="240" w:lineRule="auto"/>
      <w:ind w:left="227" w:hanging="227"/>
    </w:pPr>
    <w:rPr>
      <w:sz w:val="14"/>
    </w:rPr>
  </w:style>
  <w:style w:type="character" w:customStyle="1" w:styleId="FunotentextZchn">
    <w:name w:val="Fußnotentext Zchn"/>
    <w:basedOn w:val="Absatz-Standardschriftart"/>
    <w:link w:val="Funotentext"/>
    <w:uiPriority w:val="99"/>
    <w:rPr>
      <w:sz w:val="14"/>
      <w:lang w:val="de-CH"/>
    </w:rPr>
  </w:style>
  <w:style w:type="character" w:styleId="Funotenzeichen">
    <w:name w:val="footnote reference"/>
    <w:basedOn w:val="Absatz-Standardschriftart"/>
    <w:uiPriority w:val="99"/>
    <w:unhideWhenUsed/>
    <w:rPr>
      <w:vertAlign w:val="superscript"/>
    </w:rPr>
  </w:style>
  <w:style w:type="paragraph" w:styleId="Inhaltsverzeichnisberschrift">
    <w:name w:val="TOC Heading"/>
    <w:basedOn w:val="Standard"/>
    <w:next w:val="Standard"/>
    <w:uiPriority w:val="39"/>
    <w:qFormat/>
    <w:pPr>
      <w:spacing w:before="260"/>
    </w:pPr>
    <w:rPr>
      <w:rFonts w:asciiTheme="majorHAnsi" w:eastAsiaTheme="majorEastAsia" w:hAnsiTheme="majorHAnsi" w:cstheme="majorBidi"/>
      <w:b/>
      <w:sz w:val="24"/>
      <w:szCs w:val="32"/>
    </w:rPr>
  </w:style>
  <w:style w:type="paragraph" w:styleId="Liste">
    <w:name w:val="List"/>
    <w:basedOn w:val="Textkrper"/>
    <w:uiPriority w:val="9"/>
    <w:pPr>
      <w:numPr>
        <w:numId w:val="18"/>
      </w:numPr>
      <w:contextualSpacing/>
    </w:pPr>
  </w:style>
  <w:style w:type="paragraph" w:styleId="Liste2">
    <w:name w:val="List 2"/>
    <w:basedOn w:val="Standard"/>
    <w:uiPriority w:val="9"/>
    <w:pPr>
      <w:numPr>
        <w:numId w:val="19"/>
      </w:numPr>
      <w:contextualSpacing/>
    </w:pPr>
  </w:style>
  <w:style w:type="paragraph" w:styleId="Liste3">
    <w:name w:val="List 3"/>
    <w:basedOn w:val="Standard"/>
    <w:uiPriority w:val="9"/>
    <w:pPr>
      <w:numPr>
        <w:numId w:val="20"/>
      </w:numPr>
    </w:pPr>
  </w:style>
  <w:style w:type="paragraph" w:styleId="Literaturverzeichnis">
    <w:name w:val="Bibliography"/>
    <w:basedOn w:val="Standard"/>
    <w:next w:val="Standard"/>
    <w:uiPriority w:val="99"/>
    <w:unhideWhenUsed/>
  </w:style>
  <w:style w:type="paragraph" w:customStyle="1" w:styleId="NummerierteListe0">
    <w:name w:val="Nummerierte Liste"/>
    <w:basedOn w:val="Standard"/>
    <w:uiPriority w:val="99"/>
    <w:semiHidden/>
    <w:pPr>
      <w:numPr>
        <w:numId w:val="23"/>
      </w:numPr>
    </w:pPr>
  </w:style>
  <w:style w:type="paragraph" w:customStyle="1" w:styleId="NummerierteListe-Abstandnach10">
    <w:name w:val="Nummerierte Liste - Abstand nach 10"/>
    <w:basedOn w:val="NummerierteListe0"/>
    <w:uiPriority w:val="99"/>
    <w:semiHidden/>
    <w:pPr>
      <w:widowControl w:val="0"/>
      <w:numPr>
        <w:numId w:val="21"/>
      </w:numPr>
      <w:spacing w:after="200"/>
    </w:pPr>
  </w:style>
  <w:style w:type="paragraph" w:customStyle="1" w:styleId="NummerierteListe-Abstandnach12">
    <w:name w:val="Nummerierte Liste - Abstand nach 12"/>
    <w:basedOn w:val="Standard"/>
    <w:uiPriority w:val="99"/>
    <w:semiHidden/>
    <w:qFormat/>
    <w:pPr>
      <w:numPr>
        <w:numId w:val="22"/>
      </w:numPr>
      <w:spacing w:after="240" w:line="240" w:lineRule="auto"/>
    </w:pPr>
  </w:style>
  <w:style w:type="paragraph" w:customStyle="1" w:styleId="NummerierteListe-Abstandvor10-nach10">
    <w:name w:val="Nummerierte Liste - Abstand vor 10 - nach 10"/>
    <w:basedOn w:val="NummerierteListe0"/>
    <w:uiPriority w:val="99"/>
    <w:semiHidden/>
    <w:pPr>
      <w:spacing w:before="200" w:after="200"/>
      <w:ind w:left="357" w:hanging="357"/>
    </w:pPr>
  </w:style>
  <w:style w:type="paragraph" w:customStyle="1" w:styleId="Text1-Zeilenabstand07pt">
    <w:name w:val="Text 1 - Zeilenabstand 0.7 pt."/>
    <w:link w:val="Text1-Zeilenabstand07ptZchn"/>
    <w:uiPriority w:val="99"/>
    <w:unhideWhenUsed/>
    <w:pPr>
      <w:spacing w:after="0" w:line="14" w:lineRule="exact"/>
    </w:pPr>
    <w:rPr>
      <w:sz w:val="2"/>
      <w:lang w:val="fr-CH"/>
    </w:rPr>
  </w:style>
  <w:style w:type="character" w:customStyle="1" w:styleId="Text1-Zeilenabstand07ptZchn">
    <w:name w:val="Text 1 - Zeilenabstand 0.7 pt. Zchn"/>
    <w:basedOn w:val="Absatz-Standardschriftart"/>
    <w:link w:val="Text1-Zeilenabstand07pt"/>
    <w:uiPriority w:val="99"/>
    <w:rPr>
      <w:sz w:val="2"/>
      <w:lang w:val="fr-CH"/>
    </w:rPr>
  </w:style>
  <w:style w:type="character" w:customStyle="1" w:styleId="Text7Zchn">
    <w:name w:val="Text 7 Zchn"/>
    <w:basedOn w:val="Absatz-Standardschriftart"/>
    <w:link w:val="Text7"/>
    <w:uiPriority w:val="99"/>
    <w:rPr>
      <w:sz w:val="14"/>
      <w:lang w:val="de-CH"/>
    </w:rPr>
  </w:style>
  <w:style w:type="character" w:customStyle="1" w:styleId="Text75Zchn">
    <w:name w:val="Text 7.5 Zchn"/>
    <w:basedOn w:val="Absatz-Standardschriftart"/>
    <w:link w:val="Text75"/>
    <w:uiPriority w:val="99"/>
    <w:rPr>
      <w:sz w:val="15"/>
      <w:lang w:val="de-CH"/>
    </w:rPr>
  </w:style>
  <w:style w:type="character" w:customStyle="1" w:styleId="Text9Zchn">
    <w:name w:val="Text 9 Zchn"/>
    <w:basedOn w:val="Absatz-Standardschriftart"/>
    <w:link w:val="Text9"/>
    <w:uiPriority w:val="99"/>
    <w:rPr>
      <w:sz w:val="18"/>
      <w:lang w:val="de-CH"/>
    </w:rPr>
  </w:style>
  <w:style w:type="paragraph" w:styleId="Textkrper2">
    <w:name w:val="Body Text 2"/>
    <w:aliases w:val="_Text_hängend4cm"/>
    <w:basedOn w:val="Textkrper"/>
    <w:link w:val="Textkrper2Zchn"/>
    <w:pPr>
      <w:ind w:left="2268" w:hanging="2268"/>
    </w:pPr>
  </w:style>
  <w:style w:type="character" w:customStyle="1" w:styleId="Textkrper2Zchn">
    <w:name w:val="Textkörper 2 Zchn"/>
    <w:aliases w:val="_Text_hängend4cm Zchn"/>
    <w:basedOn w:val="Absatz-Standardschriftart"/>
    <w:link w:val="Textkrper2"/>
    <w:rPr>
      <w:lang w:val="de-CH"/>
    </w:rPr>
  </w:style>
  <w:style w:type="paragraph" w:styleId="Textkrper3">
    <w:name w:val="Body Text 3"/>
    <w:aliases w:val="_Text_hängend7.5cm"/>
    <w:basedOn w:val="Standard"/>
    <w:link w:val="Textkrper3Zchn"/>
    <w:pPr>
      <w:ind w:left="4253" w:hanging="4253"/>
    </w:pPr>
    <w:rPr>
      <w:szCs w:val="16"/>
    </w:rPr>
  </w:style>
  <w:style w:type="character" w:customStyle="1" w:styleId="Textkrper3Zchn">
    <w:name w:val="Textkörper 3 Zchn"/>
    <w:aliases w:val="_Text_hängend7.5cm Zchn"/>
    <w:basedOn w:val="Absatz-Standardschriftart"/>
    <w:link w:val="Textkrper3"/>
    <w:rPr>
      <w:szCs w:val="16"/>
      <w:lang w:val="de-CH"/>
    </w:rPr>
  </w:style>
  <w:style w:type="paragraph" w:styleId="Titel">
    <w:name w:val="Title"/>
    <w:aliases w:val="_Titel_Bericht"/>
    <w:basedOn w:val="Standard"/>
    <w:next w:val="Textkrper"/>
    <w:link w:val="TitelZchn"/>
    <w:uiPriority w:val="24"/>
    <w:qFormat/>
    <w:pPr>
      <w:spacing w:after="480" w:line="480" w:lineRule="atLeast"/>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24"/>
    <w:rPr>
      <w:rFonts w:asciiTheme="majorHAnsi" w:eastAsiaTheme="majorEastAsia" w:hAnsiTheme="majorHAnsi" w:cstheme="majorBidi"/>
      <w:b/>
      <w:kern w:val="28"/>
      <w:sz w:val="42"/>
      <w:szCs w:val="56"/>
      <w:lang w:val="de-CH"/>
    </w:rPr>
  </w:style>
  <w:style w:type="paragraph" w:styleId="Untertitel">
    <w:name w:val="Subtitle"/>
    <w:aliases w:val="_Untertitel_Bericht"/>
    <w:basedOn w:val="Standard"/>
    <w:next w:val="Textkrper"/>
    <w:link w:val="UntertitelZchn"/>
    <w:uiPriority w:val="25"/>
    <w:qFormat/>
    <w:pPr>
      <w:numPr>
        <w:ilvl w:val="1"/>
      </w:numPr>
      <w:spacing w:after="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25"/>
    <w:rPr>
      <w:rFonts w:asciiTheme="majorHAnsi" w:eastAsiaTheme="minorEastAsia" w:hAnsiTheme="majorHAnsi"/>
      <w:spacing w:val="15"/>
      <w:sz w:val="42"/>
      <w:szCs w:val="22"/>
      <w:lang w:val="de-CH"/>
    </w:rPr>
  </w:style>
  <w:style w:type="paragraph" w:styleId="Verzeichnis4">
    <w:name w:val="toc 4"/>
    <w:basedOn w:val="Standard"/>
    <w:next w:val="Textkrper"/>
    <w:autoRedefine/>
    <w:uiPriority w:val="39"/>
    <w:unhideWhenUsed/>
    <w:pPr>
      <w:tabs>
        <w:tab w:val="right" w:leader="dot" w:pos="9118"/>
      </w:tabs>
      <w:spacing w:after="60"/>
      <w:ind w:left="2268" w:right="284" w:hanging="992"/>
    </w:pPr>
  </w:style>
  <w:style w:type="paragraph" w:styleId="Verzeichnis5">
    <w:name w:val="toc 5"/>
    <w:basedOn w:val="Standard"/>
    <w:next w:val="Textkrper"/>
    <w:autoRedefine/>
    <w:uiPriority w:val="39"/>
    <w:unhideWhenUsed/>
    <w:pPr>
      <w:tabs>
        <w:tab w:val="right" w:leader="dot" w:pos="9118"/>
      </w:tabs>
      <w:spacing w:after="60"/>
      <w:ind w:left="2268" w:right="284" w:hanging="992"/>
    </w:pPr>
  </w:style>
  <w:style w:type="paragraph" w:styleId="Verzeichnis6">
    <w:name w:val="toc 6"/>
    <w:basedOn w:val="Standard"/>
    <w:next w:val="Textkrper"/>
    <w:autoRedefine/>
    <w:uiPriority w:val="44"/>
    <w:unhideWhenUsed/>
    <w:pPr>
      <w:spacing w:after="100"/>
      <w:ind w:left="1000"/>
    </w:pPr>
  </w:style>
  <w:style w:type="paragraph" w:styleId="Verzeichnis7">
    <w:name w:val="toc 7"/>
    <w:basedOn w:val="Standard"/>
    <w:next w:val="Textkrper"/>
    <w:autoRedefine/>
    <w:uiPriority w:val="44"/>
    <w:unhideWhenUsed/>
    <w:pPr>
      <w:spacing w:after="100"/>
      <w:ind w:left="1200"/>
    </w:pPr>
  </w:style>
  <w:style w:type="paragraph" w:styleId="Verzeichnis8">
    <w:name w:val="toc 8"/>
    <w:basedOn w:val="Standard"/>
    <w:next w:val="Textkrper"/>
    <w:autoRedefine/>
    <w:uiPriority w:val="44"/>
    <w:unhideWhenUsed/>
    <w:pPr>
      <w:spacing w:after="100"/>
      <w:ind w:left="1400"/>
    </w:pPr>
  </w:style>
  <w:style w:type="paragraph" w:styleId="Verzeichnis9">
    <w:name w:val="toc 9"/>
    <w:basedOn w:val="Standard"/>
    <w:next w:val="Textkrper"/>
    <w:autoRedefine/>
    <w:uiPriority w:val="44"/>
    <w:unhideWhenUsed/>
    <w:pPr>
      <w:spacing w:after="100"/>
      <w:ind w:left="1600"/>
    </w:pPr>
  </w:style>
  <w:style w:type="paragraph" w:customStyle="1" w:styleId="Text10fett-ohneAbstandnachundvorKopfFolgeseiteUVEKBericht">
    <w:name w:val="Text 10 fett - ohne Abstand nach und vor Kopf Folgeseite UVEK Bericht"/>
    <w:link w:val="Text10fett-ohneAbstandnachundvorKopfFolgeseiteUVEKBerichtZchn"/>
    <w:uiPriority w:val="99"/>
    <w:semiHidden/>
    <w:unhideWhenUsed/>
    <w:pPr>
      <w:spacing w:after="0" w:line="260" w:lineRule="exact"/>
    </w:pPr>
    <w:rPr>
      <w:b/>
    </w:rPr>
  </w:style>
  <w:style w:type="character" w:customStyle="1" w:styleId="Text10fett-ohneAbstandnachundvorKopfFolgeseiteUVEKBerichtZchn">
    <w:name w:val="Text 10 fett - ohne Abstand nach und vor Kopf Folgeseite UVEK Bericht Zchn"/>
    <w:basedOn w:val="Absatz-Standardschriftart"/>
    <w:link w:val="Text10fett-ohneAbstandnachundvorKopfFolgeseiteUVEKBericht"/>
    <w:uiPriority w:val="99"/>
    <w:semiHidden/>
    <w:rPr>
      <w:b/>
    </w:rPr>
  </w:style>
  <w:style w:type="paragraph" w:customStyle="1" w:styleId="T1z2">
    <w:name w:val="T1z2"/>
    <w:link w:val="T1z2Zchn"/>
    <w:uiPriority w:val="99"/>
    <w:unhideWhenUsed/>
    <w:pPr>
      <w:spacing w:after="0" w:line="40" w:lineRule="exact"/>
    </w:pPr>
    <w:rPr>
      <w:sz w:val="2"/>
      <w:lang w:val="de-CH"/>
    </w:rPr>
  </w:style>
  <w:style w:type="character" w:customStyle="1" w:styleId="T1z2Zchn">
    <w:name w:val="T1z2 Zchn"/>
    <w:basedOn w:val="Absatz-Standardschriftart"/>
    <w:link w:val="T1z2"/>
    <w:uiPriority w:val="99"/>
    <w:rPr>
      <w:sz w:val="2"/>
      <w:lang w:val="de-CH"/>
    </w:rPr>
  </w:style>
  <w:style w:type="paragraph" w:customStyle="1" w:styleId="Text1Zeilenabstand07pt">
    <w:name w:val="Text 1 Zeilenabstand 0.7 p.t"/>
    <w:uiPriority w:val="98"/>
    <w:unhideWhenUsed/>
    <w:pPr>
      <w:widowControl w:val="0"/>
      <w:spacing w:after="0" w:line="14" w:lineRule="exact"/>
    </w:pPr>
    <w:rPr>
      <w:sz w:val="2"/>
      <w:lang w:val="de-CH"/>
    </w:rPr>
  </w:style>
  <w:style w:type="paragraph" w:customStyle="1" w:styleId="Barcode">
    <w:name w:val="Barcode"/>
    <w:basedOn w:val="Standard"/>
    <w:link w:val="BarcodeZchn"/>
    <w:uiPriority w:val="99"/>
    <w:pPr>
      <w:spacing w:after="120" w:line="120" w:lineRule="atLeast"/>
    </w:pPr>
    <w:rPr>
      <w:sz w:val="12"/>
    </w:rPr>
  </w:style>
  <w:style w:type="character" w:customStyle="1" w:styleId="BarcodeZchn">
    <w:name w:val="Barcode Zchn"/>
    <w:basedOn w:val="Absatz-Standardschriftart"/>
    <w:link w:val="Barcode"/>
    <w:uiPriority w:val="99"/>
    <w:rPr>
      <w:sz w:val="12"/>
      <w:lang w:val="de-CH"/>
    </w:rPr>
  </w:style>
  <w:style w:type="numbering" w:customStyle="1" w:styleId="alphabetischeNummerierung">
    <w:name w:val="_alphabetische_Nummerierung"/>
    <w:uiPriority w:val="99"/>
    <w:pPr>
      <w:numPr>
        <w:numId w:val="2"/>
      </w:numPr>
    </w:pPr>
  </w:style>
  <w:style w:type="paragraph" w:customStyle="1" w:styleId="Titel11fett">
    <w:name w:val="_Titel11_fett"/>
    <w:basedOn w:val="Textkrper"/>
    <w:next w:val="Textkrper"/>
    <w:link w:val="Titel11fettZchn"/>
    <w:uiPriority w:val="14"/>
    <w:qFormat/>
    <w:pPr>
      <w:keepNext/>
    </w:pPr>
    <w:rPr>
      <w:b/>
      <w:sz w:val="22"/>
    </w:rPr>
  </w:style>
  <w:style w:type="character" w:customStyle="1" w:styleId="Titel11fettZchn">
    <w:name w:val="_Titel11_fett Zchn"/>
    <w:basedOn w:val="TextkrperZchn"/>
    <w:link w:val="Titel11fett"/>
    <w:uiPriority w:val="14"/>
    <w:rPr>
      <w:rFonts w:ascii="Arial" w:hAnsi="Arial" w:cs="Arial"/>
      <w:b/>
      <w:sz w:val="22"/>
      <w:lang w:val="de-CH" w:eastAsia="de-CH"/>
    </w:rPr>
  </w:style>
  <w:style w:type="paragraph" w:styleId="Aufzhlungszeichen4">
    <w:name w:val="List Bullet 4"/>
    <w:basedOn w:val="Standard"/>
    <w:uiPriority w:val="9"/>
    <w:pPr>
      <w:numPr>
        <w:numId w:val="16"/>
      </w:numPr>
      <w:contextualSpacing/>
    </w:pPr>
  </w:style>
  <w:style w:type="paragraph" w:customStyle="1" w:styleId="TabTH">
    <w:name w:val="Tab_TH →"/>
    <w:basedOn w:val="Standard"/>
    <w:uiPriority w:val="2"/>
    <w:pPr>
      <w:spacing w:before="20" w:after="20" w:line="240" w:lineRule="auto"/>
    </w:pPr>
    <w:rPr>
      <w:rFonts w:cs="Times New Roman"/>
      <w:b/>
      <w:noProof/>
    </w:rPr>
  </w:style>
  <w:style w:type="paragraph" w:customStyle="1" w:styleId="TabTH0">
    <w:name w:val="Tab_TH ↓"/>
    <w:basedOn w:val="Standard"/>
    <w:uiPriority w:val="2"/>
    <w:pPr>
      <w:spacing w:before="20" w:after="20" w:line="240" w:lineRule="auto"/>
    </w:pPr>
    <w:rPr>
      <w:rFonts w:cs="Times New Roman"/>
      <w:b/>
      <w:noProof/>
    </w:rPr>
  </w:style>
  <w:style w:type="paragraph" w:styleId="Textkrper-Einzug2">
    <w:name w:val="Body Text Indent 2"/>
    <w:aliases w:val="_Einzug"/>
    <w:basedOn w:val="Standard"/>
    <w:link w:val="Textkrper-Einzug2Zchn"/>
    <w:uiPriority w:val="1"/>
    <w:pPr>
      <w:ind w:left="567"/>
    </w:pPr>
  </w:style>
  <w:style w:type="character" w:customStyle="1" w:styleId="Textkrper-Einzug2Zchn">
    <w:name w:val="Textkörper-Einzug 2 Zchn"/>
    <w:aliases w:val="_Einzug Zchn"/>
    <w:basedOn w:val="Absatz-Standardschriftart"/>
    <w:link w:val="Textkrper-Einzug2"/>
    <w:uiPriority w:val="1"/>
    <w:rPr>
      <w:lang w:val="de-CH"/>
    </w:rPr>
  </w:style>
  <w:style w:type="paragraph" w:customStyle="1" w:styleId="Text75Referenz">
    <w:name w:val="Text 7.5 Referenz"/>
    <w:uiPriority w:val="98"/>
    <w:pPr>
      <w:spacing w:after="0" w:line="200" w:lineRule="atLeast"/>
    </w:pPr>
    <w:rPr>
      <w:sz w:val="15"/>
      <w:lang w:val="de-CH"/>
    </w:rPr>
  </w:style>
  <w:style w:type="paragraph" w:customStyle="1" w:styleId="Text75fettKopfFolgeseiteUVEKKlassifizierung">
    <w:name w:val="Text 7.5 fett Kopf Folgeseite UVEK Klassifizierung"/>
    <w:link w:val="Text75fettKopfFolgeseiteUVEKKlassifizierungZchn"/>
    <w:pPr>
      <w:spacing w:after="0" w:line="200" w:lineRule="exact"/>
    </w:pPr>
    <w:rPr>
      <w:b/>
      <w:sz w:val="15"/>
    </w:rPr>
  </w:style>
  <w:style w:type="character" w:customStyle="1" w:styleId="Text75fettKopfFolgeseiteUVEKKlassifizierungZchn">
    <w:name w:val="Text 7.5 fett Kopf Folgeseite UVEK Klassifizierung Zchn"/>
    <w:basedOn w:val="Absatz-Standardschriftart"/>
    <w:link w:val="Text75fettKopfFolgeseiteUVEKKlassifizierung"/>
    <w:rPr>
      <w:b/>
      <w:sz w:val="15"/>
    </w:rPr>
  </w:style>
  <w:style w:type="paragraph" w:customStyle="1" w:styleId="InfrasTitel1num">
    <w:name w:val="Infras_Titel1_num"/>
    <w:basedOn w:val="Standard"/>
    <w:next w:val="InfrasTitel2Num"/>
    <w:pPr>
      <w:keepNext/>
      <w:keepLines/>
      <w:numPr>
        <w:numId w:val="25"/>
      </w:numPr>
      <w:tabs>
        <w:tab w:val="left" w:pos="851"/>
      </w:tabs>
      <w:spacing w:after="360" w:line="360" w:lineRule="exact"/>
      <w:outlineLvl w:val="0"/>
    </w:pPr>
    <w:rPr>
      <w:rFonts w:ascii="Calibri" w:eastAsia="Times New Roman" w:hAnsi="Calibri" w:cs="Times New Roman"/>
      <w:b/>
      <w:sz w:val="30"/>
      <w:szCs w:val="30"/>
      <w:lang w:eastAsia="de-DE"/>
    </w:rPr>
  </w:style>
  <w:style w:type="paragraph" w:customStyle="1" w:styleId="InfrasTitel2Num">
    <w:name w:val="Infras_Titel2_Num"/>
    <w:basedOn w:val="InfrasTitel1num"/>
    <w:next w:val="InfrasTitel3Num"/>
    <w:pPr>
      <w:numPr>
        <w:ilvl w:val="1"/>
      </w:numPr>
      <w:spacing w:after="0"/>
      <w:outlineLvl w:val="1"/>
    </w:pPr>
    <w:rPr>
      <w:b w:val="0"/>
    </w:rPr>
  </w:style>
  <w:style w:type="paragraph" w:customStyle="1" w:styleId="InfrasTitel3Num">
    <w:name w:val="Infras_Titel3_Num"/>
    <w:basedOn w:val="InfrasTitel1num"/>
    <w:next w:val="Standard"/>
    <w:pPr>
      <w:numPr>
        <w:ilvl w:val="2"/>
      </w:numPr>
      <w:spacing w:after="0"/>
      <w:outlineLvl w:val="2"/>
    </w:pPr>
    <w:rPr>
      <w:b w:val="0"/>
      <w:sz w:val="24"/>
    </w:rPr>
  </w:style>
  <w:style w:type="character" w:styleId="Seitenzahl">
    <w:name w:val="page number"/>
    <w:basedOn w:val="Absatz-Standardschriftart"/>
  </w:style>
  <w:style w:type="numbering" w:customStyle="1" w:styleId="InfrasNummerierungTitel">
    <w:name w:val="Infras_Nummerierung_Titel"/>
    <w:uiPriority w:val="99"/>
    <w:pPr>
      <w:numPr>
        <w:numId w:val="25"/>
      </w:numPr>
    </w:pPr>
  </w:style>
  <w:style w:type="paragraph" w:customStyle="1" w:styleId="InfrasTitel4Num">
    <w:name w:val="Infras_Titel4_Num"/>
    <w:basedOn w:val="InfrasTitel3Num"/>
    <w:next w:val="Standard"/>
    <w:pPr>
      <w:numPr>
        <w:ilvl w:val="3"/>
      </w:numPr>
    </w:p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de-CH"/>
    </w:rPr>
  </w:style>
  <w:style w:type="paragraph" w:styleId="Kommentarthema">
    <w:name w:val="annotation subject"/>
    <w:basedOn w:val="Kommentartext"/>
    <w:next w:val="Kommentartext"/>
    <w:link w:val="KommentarthemaZchn"/>
    <w:uiPriority w:val="99"/>
    <w:semiHidden/>
    <w:unhideWhenUsed/>
    <w:pPr>
      <w:spacing w:after="260"/>
    </w:pPr>
    <w:rPr>
      <w:b/>
      <w:bCs/>
    </w:rPr>
  </w:style>
  <w:style w:type="character" w:customStyle="1" w:styleId="KommentarthemaZchn">
    <w:name w:val="Kommentarthema Zchn"/>
    <w:basedOn w:val="KommentartextZchn"/>
    <w:link w:val="Kommentarthema"/>
    <w:uiPriority w:val="99"/>
    <w:semiHidden/>
    <w:rPr>
      <w:rFonts w:ascii="Arial" w:hAnsi="Arial"/>
      <w:b/>
      <w:bCs/>
      <w:sz w:val="20"/>
      <w:szCs w:val="20"/>
      <w:lang w:val="de-CH"/>
    </w:rPr>
  </w:style>
  <w:style w:type="character" w:styleId="BesuchterLink">
    <w:name w:val="FollowedHyperlink"/>
    <w:basedOn w:val="Absatz-Standardschriftart"/>
    <w:uiPriority w:val="99"/>
    <w:semiHidden/>
    <w:unhideWhenUsed/>
    <w:rPr>
      <w:color w:val="0563C1"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pPr>
      <w:spacing w:after="0" w:line="240" w:lineRule="auto"/>
    </w:pPr>
    <w:rPr>
      <w:lang w:val="de-CH"/>
    </w:rPr>
  </w:style>
  <w:style w:type="paragraph" w:styleId="Listenabsatz">
    <w:name w:val="List Paragraph"/>
    <w:basedOn w:val="Standard"/>
    <w:uiPriority w:val="99"/>
    <w:unhideWhenUsed/>
    <w:pPr>
      <w:ind w:left="720"/>
      <w:contextualSpacing/>
    </w:p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customStyle="1" w:styleId="Standart">
    <w:name w:val="Standart"/>
    <w:basedOn w:val="Textkrper"/>
    <w:link w:val="StandartZchn"/>
    <w:uiPriority w:val="99"/>
    <w:qFormat/>
    <w:pPr>
      <w:spacing w:before="0" w:after="120"/>
    </w:pPr>
  </w:style>
  <w:style w:type="character" w:customStyle="1" w:styleId="StandartZchn">
    <w:name w:val="Standart Zchn"/>
    <w:basedOn w:val="TextkrperZchn"/>
    <w:link w:val="Standart"/>
    <w:uiPriority w:val="99"/>
    <w:rPr>
      <w:rFonts w:ascii="Arial" w:hAnsi="Arial" w:cs="Arial"/>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030">
      <w:bodyDiv w:val="1"/>
      <w:marLeft w:val="0"/>
      <w:marRight w:val="0"/>
      <w:marTop w:val="0"/>
      <w:marBottom w:val="0"/>
      <w:divBdr>
        <w:top w:val="none" w:sz="0" w:space="0" w:color="auto"/>
        <w:left w:val="none" w:sz="0" w:space="0" w:color="auto"/>
        <w:bottom w:val="none" w:sz="0" w:space="0" w:color="auto"/>
        <w:right w:val="none" w:sz="0" w:space="0" w:color="auto"/>
      </w:divBdr>
    </w:div>
    <w:div w:id="42487144">
      <w:bodyDiv w:val="1"/>
      <w:marLeft w:val="0"/>
      <w:marRight w:val="0"/>
      <w:marTop w:val="0"/>
      <w:marBottom w:val="0"/>
      <w:divBdr>
        <w:top w:val="none" w:sz="0" w:space="0" w:color="auto"/>
        <w:left w:val="none" w:sz="0" w:space="0" w:color="auto"/>
        <w:bottom w:val="none" w:sz="0" w:space="0" w:color="auto"/>
        <w:right w:val="none" w:sz="0" w:space="0" w:color="auto"/>
      </w:divBdr>
    </w:div>
    <w:div w:id="399715367">
      <w:bodyDiv w:val="1"/>
      <w:marLeft w:val="0"/>
      <w:marRight w:val="0"/>
      <w:marTop w:val="0"/>
      <w:marBottom w:val="0"/>
      <w:divBdr>
        <w:top w:val="none" w:sz="0" w:space="0" w:color="auto"/>
        <w:left w:val="none" w:sz="0" w:space="0" w:color="auto"/>
        <w:bottom w:val="none" w:sz="0" w:space="0" w:color="auto"/>
        <w:right w:val="none" w:sz="0" w:space="0" w:color="auto"/>
      </w:divBdr>
    </w:div>
    <w:div w:id="523322021">
      <w:bodyDiv w:val="1"/>
      <w:marLeft w:val="0"/>
      <w:marRight w:val="0"/>
      <w:marTop w:val="0"/>
      <w:marBottom w:val="0"/>
      <w:divBdr>
        <w:top w:val="none" w:sz="0" w:space="0" w:color="auto"/>
        <w:left w:val="none" w:sz="0" w:space="0" w:color="auto"/>
        <w:bottom w:val="none" w:sz="0" w:space="0" w:color="auto"/>
        <w:right w:val="none" w:sz="0" w:space="0" w:color="auto"/>
      </w:divBdr>
    </w:div>
    <w:div w:id="678166745">
      <w:bodyDiv w:val="1"/>
      <w:marLeft w:val="0"/>
      <w:marRight w:val="0"/>
      <w:marTop w:val="0"/>
      <w:marBottom w:val="0"/>
      <w:divBdr>
        <w:top w:val="none" w:sz="0" w:space="0" w:color="auto"/>
        <w:left w:val="none" w:sz="0" w:space="0" w:color="auto"/>
        <w:bottom w:val="none" w:sz="0" w:space="0" w:color="auto"/>
        <w:right w:val="none" w:sz="0" w:space="0" w:color="auto"/>
      </w:divBdr>
    </w:div>
    <w:div w:id="717776260">
      <w:bodyDiv w:val="1"/>
      <w:marLeft w:val="0"/>
      <w:marRight w:val="0"/>
      <w:marTop w:val="0"/>
      <w:marBottom w:val="0"/>
      <w:divBdr>
        <w:top w:val="none" w:sz="0" w:space="0" w:color="auto"/>
        <w:left w:val="none" w:sz="0" w:space="0" w:color="auto"/>
        <w:bottom w:val="none" w:sz="0" w:space="0" w:color="auto"/>
        <w:right w:val="none" w:sz="0" w:space="0" w:color="auto"/>
      </w:divBdr>
    </w:div>
    <w:div w:id="742872073">
      <w:bodyDiv w:val="1"/>
      <w:marLeft w:val="0"/>
      <w:marRight w:val="0"/>
      <w:marTop w:val="0"/>
      <w:marBottom w:val="0"/>
      <w:divBdr>
        <w:top w:val="none" w:sz="0" w:space="0" w:color="auto"/>
        <w:left w:val="none" w:sz="0" w:space="0" w:color="auto"/>
        <w:bottom w:val="none" w:sz="0" w:space="0" w:color="auto"/>
        <w:right w:val="none" w:sz="0" w:space="0" w:color="auto"/>
      </w:divBdr>
    </w:div>
    <w:div w:id="760180445">
      <w:bodyDiv w:val="1"/>
      <w:marLeft w:val="0"/>
      <w:marRight w:val="0"/>
      <w:marTop w:val="0"/>
      <w:marBottom w:val="0"/>
      <w:divBdr>
        <w:top w:val="none" w:sz="0" w:space="0" w:color="auto"/>
        <w:left w:val="none" w:sz="0" w:space="0" w:color="auto"/>
        <w:bottom w:val="none" w:sz="0" w:space="0" w:color="auto"/>
        <w:right w:val="none" w:sz="0" w:space="0" w:color="auto"/>
      </w:divBdr>
    </w:div>
    <w:div w:id="956907184">
      <w:bodyDiv w:val="1"/>
      <w:marLeft w:val="0"/>
      <w:marRight w:val="0"/>
      <w:marTop w:val="0"/>
      <w:marBottom w:val="0"/>
      <w:divBdr>
        <w:top w:val="none" w:sz="0" w:space="0" w:color="auto"/>
        <w:left w:val="none" w:sz="0" w:space="0" w:color="auto"/>
        <w:bottom w:val="none" w:sz="0" w:space="0" w:color="auto"/>
        <w:right w:val="none" w:sz="0" w:space="0" w:color="auto"/>
      </w:divBdr>
    </w:div>
    <w:div w:id="1057315856">
      <w:bodyDiv w:val="1"/>
      <w:marLeft w:val="0"/>
      <w:marRight w:val="0"/>
      <w:marTop w:val="0"/>
      <w:marBottom w:val="0"/>
      <w:divBdr>
        <w:top w:val="none" w:sz="0" w:space="0" w:color="auto"/>
        <w:left w:val="none" w:sz="0" w:space="0" w:color="auto"/>
        <w:bottom w:val="none" w:sz="0" w:space="0" w:color="auto"/>
        <w:right w:val="none" w:sz="0" w:space="0" w:color="auto"/>
      </w:divBdr>
      <w:divsChild>
        <w:div w:id="493110298">
          <w:marLeft w:val="0"/>
          <w:marRight w:val="0"/>
          <w:marTop w:val="0"/>
          <w:marBottom w:val="0"/>
          <w:divBdr>
            <w:top w:val="none" w:sz="0" w:space="0" w:color="auto"/>
            <w:left w:val="none" w:sz="0" w:space="0" w:color="auto"/>
            <w:bottom w:val="none" w:sz="0" w:space="0" w:color="auto"/>
            <w:right w:val="none" w:sz="0" w:space="0" w:color="auto"/>
          </w:divBdr>
          <w:divsChild>
            <w:div w:id="773402081">
              <w:marLeft w:val="0"/>
              <w:marRight w:val="0"/>
              <w:marTop w:val="3105"/>
              <w:marBottom w:val="0"/>
              <w:divBdr>
                <w:top w:val="single" w:sz="6" w:space="8" w:color="D0D0D0"/>
                <w:left w:val="single" w:sz="6" w:space="0" w:color="D0D0D0"/>
                <w:bottom w:val="single" w:sz="6" w:space="31" w:color="D0D0D0"/>
                <w:right w:val="single" w:sz="6" w:space="0" w:color="D0D0D0"/>
              </w:divBdr>
              <w:divsChild>
                <w:div w:id="805128235">
                  <w:marLeft w:val="0"/>
                  <w:marRight w:val="0"/>
                  <w:marTop w:val="0"/>
                  <w:marBottom w:val="0"/>
                  <w:divBdr>
                    <w:top w:val="none" w:sz="0" w:space="0" w:color="auto"/>
                    <w:left w:val="none" w:sz="0" w:space="0" w:color="auto"/>
                    <w:bottom w:val="none" w:sz="0" w:space="0" w:color="auto"/>
                    <w:right w:val="none" w:sz="0" w:space="0" w:color="auto"/>
                  </w:divBdr>
                  <w:divsChild>
                    <w:div w:id="204487815">
                      <w:marLeft w:val="0"/>
                      <w:marRight w:val="0"/>
                      <w:marTop w:val="0"/>
                      <w:marBottom w:val="0"/>
                      <w:divBdr>
                        <w:top w:val="none" w:sz="0" w:space="0" w:color="auto"/>
                        <w:left w:val="none" w:sz="0" w:space="0" w:color="auto"/>
                        <w:bottom w:val="none" w:sz="0" w:space="0" w:color="auto"/>
                        <w:right w:val="none" w:sz="0" w:space="0" w:color="auto"/>
                      </w:divBdr>
                      <w:divsChild>
                        <w:div w:id="783035379">
                          <w:marLeft w:val="0"/>
                          <w:marRight w:val="0"/>
                          <w:marTop w:val="0"/>
                          <w:marBottom w:val="0"/>
                          <w:divBdr>
                            <w:top w:val="none" w:sz="0" w:space="0" w:color="auto"/>
                            <w:left w:val="none" w:sz="0" w:space="0" w:color="auto"/>
                            <w:bottom w:val="none" w:sz="0" w:space="0" w:color="auto"/>
                            <w:right w:val="none" w:sz="0" w:space="0" w:color="auto"/>
                          </w:divBdr>
                          <w:divsChild>
                            <w:div w:id="858664874">
                              <w:marLeft w:val="0"/>
                              <w:marRight w:val="0"/>
                              <w:marTop w:val="0"/>
                              <w:marBottom w:val="0"/>
                              <w:divBdr>
                                <w:top w:val="none" w:sz="0" w:space="0" w:color="auto"/>
                                <w:left w:val="none" w:sz="0" w:space="0" w:color="auto"/>
                                <w:bottom w:val="none" w:sz="0" w:space="0" w:color="auto"/>
                                <w:right w:val="none" w:sz="0" w:space="0" w:color="auto"/>
                              </w:divBdr>
                              <w:divsChild>
                                <w:div w:id="8409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062752">
      <w:bodyDiv w:val="1"/>
      <w:marLeft w:val="0"/>
      <w:marRight w:val="0"/>
      <w:marTop w:val="0"/>
      <w:marBottom w:val="0"/>
      <w:divBdr>
        <w:top w:val="none" w:sz="0" w:space="0" w:color="auto"/>
        <w:left w:val="none" w:sz="0" w:space="0" w:color="auto"/>
        <w:bottom w:val="none" w:sz="0" w:space="0" w:color="auto"/>
        <w:right w:val="none" w:sz="0" w:space="0" w:color="auto"/>
      </w:divBdr>
    </w:div>
    <w:div w:id="1487042456">
      <w:bodyDiv w:val="1"/>
      <w:marLeft w:val="0"/>
      <w:marRight w:val="0"/>
      <w:marTop w:val="0"/>
      <w:marBottom w:val="0"/>
      <w:divBdr>
        <w:top w:val="none" w:sz="0" w:space="0" w:color="auto"/>
        <w:left w:val="none" w:sz="0" w:space="0" w:color="auto"/>
        <w:bottom w:val="none" w:sz="0" w:space="0" w:color="auto"/>
        <w:right w:val="none" w:sz="0" w:space="0" w:color="auto"/>
      </w:divBdr>
    </w:div>
    <w:div w:id="1519151688">
      <w:bodyDiv w:val="1"/>
      <w:marLeft w:val="0"/>
      <w:marRight w:val="0"/>
      <w:marTop w:val="0"/>
      <w:marBottom w:val="0"/>
      <w:divBdr>
        <w:top w:val="none" w:sz="0" w:space="0" w:color="auto"/>
        <w:left w:val="none" w:sz="0" w:space="0" w:color="auto"/>
        <w:bottom w:val="none" w:sz="0" w:space="0" w:color="auto"/>
        <w:right w:val="none" w:sz="0" w:space="0" w:color="auto"/>
      </w:divBdr>
    </w:div>
    <w:div w:id="19445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image" Target="media/image5.png"/><Relationship Id="rId34" Type="http://schemas.openxmlformats.org/officeDocument/2006/relationships/header" Target="header8.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2.xm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jpeg"/><Relationship Id="rId20" Type="http://schemas.openxmlformats.org/officeDocument/2006/relationships/image" Target="media/image4.png"/><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1.xm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jpeg"/><Relationship Id="rId23" Type="http://schemas.openxmlformats.org/officeDocument/2006/relationships/image" Target="media/image7.png"/><Relationship Id="rId28" Type="http://schemas.openxmlformats.org/officeDocument/2006/relationships/header" Target="header4.xml"/><Relationship Id="rId36" Type="http://schemas.openxmlformats.org/officeDocument/2006/relationships/footer" Target="footer6.xm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6.png"/><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header" Target="header9.xml"/></Relationship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8e3bc15-0ccf-42a3-89b8-4089ab4c1bc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untimeDocumentMetaData xmlns="http://www.rubicon-it.com/Correspondence/RuntimeDocumentMetadata" version="2">
  <identification xmlns="http://www.rubicon-it.com/Correspondence/RuntimeDocumentMetadata/Identification/1.0">
    <external>
      <id>c3ab04d7-ece6-476b-99a9-f317c453f840</id>
      <origin>
        <environmentName>Produktion</environmentName>
        <client>TODO: insert client identification, e.g. server name</client>
        <department>WBF</department>
        <application>GEVER</application>
      </origin>
    </external>
    <internal>
      <individualMailItemID>7f0977ac-87e8-4bab-9e84-19facc0a0045</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OE.WBF.Themen.Bericht</mailItemClass>
    <documentClass>Bericht</documentClass>
    <versionIdentifier>
      <system>Abnahme</system>
      <identifier>76090</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10.41.1.300</programVersion>
    </creation>
  </environment>
  <rendering xmlns="http://www.rubicon-it.com/Correspondence/RuntimeDocumentMetadata/Rendering/1.0">
    <renderingPdfType>DocumentPartnerPdf</renderingPdfType>
  </rendering>
</runtimeDocument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Dokument xmlns:xsi="http://www.w3.org/2001/XMLSchema-instance" xmlns="http://www.vlm.admin.ch/xmlns/Standard/1" minorVersion="5">
  <ID>ActaNovaDocument|9d86cc9f-a7ed-4bb6-ac38-665b8f510728|System.Guid</ID>
  <Benutzer>
    <Person>
      <Titel>SBFI </Titel>
      <Vorname>Philippe</Vorname>
      <Nachname>Wyss</Nachname>
    </Person>
  </Benutzer>
  <Absender>
    <Kopf>
      <Verwaltungseinheit>
        <Departement>
          <Lang>Eidgenössisches Departement für
Wirtschaft, Bildung und Forschung</Lang>
          <Kurz>WBF</Kurz>
        </Departement>
        <Amt>
          <Lang>Staatssekretariat für Bildung, Forschung und Innovation</Lang>
          <Kurz>SBFI</Kurz>
        </Amt>
        <Abteilung>Berufliche Grundbildung</Abteilung>
      </Verwaltungseinheit>
      <Adresse>
        <Strasse>Einsteinstrasse</Strasse>
        <Hausnummer>2</Hausnummer>
        <PLZ>3003</PLZ>
        <Ort>de;fr;it;en|Bern;Berne;Berna;Bern</Ort>
        <Staat>
          <Name>Schweiz</Name>
          <Iso2>CH</Iso2>
        </Staat>
      </Adresse>
      <Postadresse>3003 Bern</Postadresse>
      <Telefon>+41 58 463 44 52</Telefon>
      <Fax>+41 58 464 96 14</Fax>
      <EMail>philippe.wyss@sbfi.admin.ch</EMail>
      <Website>https://www.sbfi.admin.ch/</Website>
    </Kopf>
    <Fuss>
      <Verwaltungseinheit>
        <Departement>
          <Lang>Eidgenössisches Departement für
Wirtschaft, Bildung und Forschung</Lang>
          <Kurz>WBF</Kurz>
        </Departement>
        <Amt>
          <Lang>Staatssekretariat für Bildung, Forschung und Innovation</Lang>
          <Kurz>SBFI</Kurz>
        </Amt>
        <Abteilung>Berufliche Grundbildung</Abteilung>
      </Verwaltungseinheit>
      <Adresse>
        <Strasse>Einsteinstrasse</Strasse>
        <Hausnummer>2</Hausnummer>
        <PLZ>3003</PLZ>
        <Ort>de;fr;it;en|Bern;Berne;Berna;Bern</Ort>
        <Staat>
          <Name>Schweiz</Name>
          <Iso2>CH</Iso2>
        </Staat>
      </Adresse>
      <Postadresse>3003 Bern</Postadresse>
      <Telefon>+41 58 463 44 52</Telefon>
      <Fax>+41 58 464 96 14</Fax>
      <EMail>philippe.wyss@sbfi.admin.ch</EMail>
      <Website>https://www.sbfi.admin.ch/</Website>
    </Fuss>
  </Absender>
  <Erstellungsdatum>
    <Iso>2020-06-25</Iso>
    <Langformat>25. Juni 2020</Langformat>
  </Erstellungsdatum>
  <Geschaeftsdetails>
    <Betreff>Bericht | Rapport | Rapporto</Betreff>
    <Referenz>SBFI-D-B13C3401/165</Referenz>
    <Geschaeftstitel>Vorlagen, Register, Laufzettel</Geschaeftstitel>
    <Geschaeftsnummer>SBFI-032.4-4036/2</Geschaeftsnummer>
  </Geschaeftsdetails>
  <Klassifizierung/>
  <Sprache>de</Sprache>
  <CDBund>
    <Wappenfarbe>Rot</Wappenfarbe>
    <HierarchiestufenAndrucken>12</HierarchiestufenAndrucken>
    <WappenAufFolgeseiten>Ja</WappenAufFolgeseiten>
  </CDBund>
</Dokument>
</file>

<file path=customXml/item6.xml><?xml version="1.0" encoding="utf-8"?>
<ct:contentTypeSchema xmlns:ct="http://schemas.microsoft.com/office/2006/metadata/contentType" xmlns:ma="http://schemas.microsoft.com/office/2006/metadata/properties/metaAttributes" ct:_="" ma:_="" ma:contentTypeName="Dokument" ma:contentTypeID="0x01010026999D008E5E5C4583F6A005EE5ED823" ma:contentTypeVersion="0" ma:contentTypeDescription="Ein neues Dokument erstellen." ma:contentTypeScope="" ma:versionID="650d496d849c6e17fd3c3e8771dad94c">
  <xsd:schema xmlns:xsd="http://www.w3.org/2001/XMLSchema" xmlns:xs="http://www.w3.org/2001/XMLSchema" xmlns:p="http://schemas.microsoft.com/office/2006/metadata/properties" targetNamespace="http://schemas.microsoft.com/office/2006/metadata/properties" ma:root="true" ma:fieldsID="b918ad4bbd37027328722f318e01bc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67E8B-8660-42F9-9F9C-56B295AA42AA}">
  <ds:schemaRefs>
    <ds:schemaRef ds:uri="Microsoft.SharePoint.Taxonomy.ContentTypeSync"/>
  </ds:schemaRefs>
</ds:datastoreItem>
</file>

<file path=customXml/itemProps2.xml><?xml version="1.0" encoding="utf-8"?>
<ds:datastoreItem xmlns:ds="http://schemas.openxmlformats.org/officeDocument/2006/customXml" ds:itemID="{6D3EF281-688B-4E57-B942-D25750607DBD}">
  <ds:schemaRefs>
    <ds:schemaRef ds:uri="http://schemas.microsoft.com/sharepoint/v3/contenttype/forms"/>
  </ds:schemaRefs>
</ds:datastoreItem>
</file>

<file path=customXml/itemProps3.xml><?xml version="1.0" encoding="utf-8"?>
<ds:datastoreItem xmlns:ds="http://schemas.openxmlformats.org/officeDocument/2006/customXml" ds:itemID="{24FA98F7-10F1-46B6-91A4-A01C99D59571}">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4.xml><?xml version="1.0" encoding="utf-8"?>
<ds:datastoreItem xmlns:ds="http://schemas.openxmlformats.org/officeDocument/2006/customXml" ds:itemID="{85CECD30-334E-42C5-BC21-A3766329227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7E333EA5-38C7-41C0-99AC-8EAEE4A2B211}">
  <ds:schemaRefs>
    <ds:schemaRef ds:uri="http://www.vlm.admin.ch/xmlns/Standard/1"/>
  </ds:schemaRefs>
</ds:datastoreItem>
</file>

<file path=customXml/itemProps6.xml><?xml version="1.0" encoding="utf-8"?>
<ds:datastoreItem xmlns:ds="http://schemas.openxmlformats.org/officeDocument/2006/customXml" ds:itemID="{A582C371-A5DF-4FF5-A0B7-2F171EB16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7.xml><?xml version="1.0" encoding="utf-8"?>
<ds:datastoreItem xmlns:ds="http://schemas.openxmlformats.org/officeDocument/2006/customXml" ds:itemID="{5D86EFA2-4246-4F74-A9C1-EEA8D6F0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2682</Words>
  <Characters>16897</Characters>
  <Application>Microsoft Office Word</Application>
  <DocSecurity>0</DocSecurity>
  <Lines>140</Lines>
  <Paragraphs>39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Trachsel Reto SBFI</cp:lastModifiedBy>
  <cp:revision>55</cp:revision>
  <cp:lastPrinted>2020-07-15T12:03:00Z</cp:lastPrinted>
  <dcterms:created xsi:type="dcterms:W3CDTF">2022-03-03T08:07:00Z</dcterms:created>
  <dcterms:modified xsi:type="dcterms:W3CDTF">2022-03-29T12:27:00Z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0x01010026999D008E5E5C4583F6A005EE5ED823</vt:lpwstr>
  </property>
  <property fmtid="{D5CDD505-2E9C-101B-9397-08002B2CF9AE}" pid="3" name="_NewReviewCycle">
    <vt:lpwstr/>
  </property>
</Properties>
</file>